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194E" w14:textId="77777777" w:rsidR="00FD5240" w:rsidRPr="00D72CB2" w:rsidRDefault="00FD5240" w:rsidP="00D644F8">
      <w:pPr>
        <w:autoSpaceDE w:val="0"/>
        <w:autoSpaceDN w:val="0"/>
        <w:adjustRightInd w:val="0"/>
        <w:jc w:val="center"/>
        <w:rPr>
          <w:b/>
          <w:color w:val="FF0000"/>
        </w:rPr>
      </w:pPr>
      <w:r w:rsidRPr="00D72CB2">
        <w:rPr>
          <w:b/>
          <w:color w:val="FF0000"/>
        </w:rPr>
        <w:t>Designation of U.S. Agent for Service of Process</w:t>
      </w:r>
    </w:p>
    <w:p w14:paraId="298091D7" w14:textId="77777777" w:rsidR="00FD5240" w:rsidRPr="00D72CB2" w:rsidRDefault="00FD5240" w:rsidP="00D644F8">
      <w:pPr>
        <w:autoSpaceDE w:val="0"/>
        <w:autoSpaceDN w:val="0"/>
        <w:adjustRightInd w:val="0"/>
        <w:jc w:val="center"/>
        <w:rPr>
          <w:b/>
          <w:color w:val="FF0000"/>
        </w:rPr>
      </w:pPr>
      <w:r w:rsidRPr="00D72CB2">
        <w:rPr>
          <w:b/>
          <w:color w:val="FF0000"/>
        </w:rPr>
        <w:t>Explanation:</w:t>
      </w:r>
    </w:p>
    <w:p w14:paraId="4467AA0A" w14:textId="77777777" w:rsidR="00FD5240" w:rsidRPr="00D72CB2" w:rsidRDefault="00FD5240" w:rsidP="00D644F8">
      <w:pPr>
        <w:autoSpaceDE w:val="0"/>
        <w:autoSpaceDN w:val="0"/>
        <w:adjustRightInd w:val="0"/>
        <w:jc w:val="center"/>
        <w:rPr>
          <w:b/>
          <w:color w:val="FF0000"/>
        </w:rPr>
      </w:pPr>
    </w:p>
    <w:p w14:paraId="57F31FAB" w14:textId="77777777" w:rsidR="00FD5240" w:rsidRPr="00D72CB2" w:rsidRDefault="00FD5240" w:rsidP="00D644F8">
      <w:pPr>
        <w:autoSpaceDE w:val="0"/>
        <w:autoSpaceDN w:val="0"/>
        <w:adjustRightInd w:val="0"/>
        <w:jc w:val="left"/>
        <w:rPr>
          <w:b/>
          <w:color w:val="FF0000"/>
        </w:rPr>
      </w:pPr>
      <w:r w:rsidRPr="00D72CB2">
        <w:rPr>
          <w:b/>
          <w:color w:val="FF0000"/>
        </w:rPr>
        <w:t xml:space="preserve">As required by section 2.911(d)(7), the applicant must designate </w:t>
      </w:r>
      <w:r w:rsidRPr="00D72CB2">
        <w:rPr>
          <w:b/>
          <w:color w:val="FF0000"/>
          <w:u w:val="single"/>
        </w:rPr>
        <w:t>a contact located in the United States</w:t>
      </w:r>
      <w:r w:rsidRPr="00D72CB2">
        <w:rPr>
          <w:b/>
          <w:color w:val="FF0000"/>
        </w:rPr>
        <w:t xml:space="preserve"> for purposes of acting as the applicant’s agent for service of process, </w:t>
      </w:r>
      <w:r w:rsidRPr="00D72CB2">
        <w:rPr>
          <w:b/>
          <w:i/>
          <w:color w:val="FF0000"/>
          <w:u w:val="single"/>
        </w:rPr>
        <w:t>regardless of whether the applicant is a domestic or foreign entity</w:t>
      </w:r>
      <w:r w:rsidRPr="00D72CB2">
        <w:rPr>
          <w:b/>
          <w:color w:val="FF0000"/>
        </w:rPr>
        <w:t xml:space="preserve">. An applicant located in the United States may designate itself as the agent for service of process.  </w:t>
      </w:r>
    </w:p>
    <w:p w14:paraId="2512BB63" w14:textId="77777777" w:rsidR="00FD5240" w:rsidRPr="00D72CB2" w:rsidRDefault="00FD5240" w:rsidP="00D644F8">
      <w:pPr>
        <w:autoSpaceDE w:val="0"/>
        <w:autoSpaceDN w:val="0"/>
        <w:adjustRightInd w:val="0"/>
        <w:jc w:val="left"/>
        <w:rPr>
          <w:b/>
          <w:color w:val="FF0000"/>
        </w:rPr>
      </w:pPr>
    </w:p>
    <w:p w14:paraId="5AAB9DC1" w14:textId="77777777" w:rsidR="00FD5240" w:rsidRPr="00D72CB2" w:rsidRDefault="00FD5240" w:rsidP="00D644F8">
      <w:pPr>
        <w:autoSpaceDE w:val="0"/>
        <w:autoSpaceDN w:val="0"/>
        <w:adjustRightInd w:val="0"/>
        <w:jc w:val="left"/>
        <w:rPr>
          <w:b/>
          <w:color w:val="FF0000"/>
        </w:rPr>
      </w:pPr>
      <w:r w:rsidRPr="00D72CB2">
        <w:rPr>
          <w:b/>
          <w:color w:val="FF0000"/>
        </w:rPr>
        <w:t>In either scenario, the designation of the U.S. agent for service of process should be provided as an attachment to the equipment authorization application.  The applicant must provide a written certification, which must:</w:t>
      </w:r>
    </w:p>
    <w:p w14:paraId="04CFD853" w14:textId="77777777" w:rsidR="00FD5240" w:rsidRPr="00D72CB2" w:rsidRDefault="00FD5240" w:rsidP="00D644F8">
      <w:pPr>
        <w:autoSpaceDE w:val="0"/>
        <w:autoSpaceDN w:val="0"/>
        <w:adjustRightInd w:val="0"/>
        <w:jc w:val="left"/>
        <w:rPr>
          <w:b/>
          <w:color w:val="FF0000"/>
        </w:rPr>
      </w:pPr>
    </w:p>
    <w:p w14:paraId="34AA8826" w14:textId="77777777" w:rsidR="00FD5240" w:rsidRPr="00D72CB2" w:rsidRDefault="00FD5240" w:rsidP="001A6A8E">
      <w:pPr>
        <w:autoSpaceDE w:val="0"/>
        <w:autoSpaceDN w:val="0"/>
        <w:adjustRightInd w:val="0"/>
        <w:ind w:left="1080" w:hanging="360"/>
        <w:jc w:val="left"/>
        <w:rPr>
          <w:b/>
          <w:color w:val="FF0000"/>
        </w:rPr>
      </w:pPr>
      <w:proofErr w:type="spellStart"/>
      <w:r w:rsidRPr="00D72CB2">
        <w:rPr>
          <w:b/>
          <w:color w:val="FF0000"/>
        </w:rPr>
        <w:t>i</w:t>
      </w:r>
      <w:proofErr w:type="spellEnd"/>
      <w:r w:rsidRPr="00D72CB2">
        <w:rPr>
          <w:b/>
          <w:color w:val="FF0000"/>
        </w:rPr>
        <w:t xml:space="preserve">.    </w:t>
      </w:r>
      <w:r w:rsidR="00D72CB2">
        <w:rPr>
          <w:b/>
          <w:color w:val="FF0000"/>
        </w:rPr>
        <w:t xml:space="preserve"> </w:t>
      </w:r>
      <w:r w:rsidRPr="00D72CB2">
        <w:rPr>
          <w:b/>
          <w:color w:val="FF0000"/>
        </w:rPr>
        <w:t xml:space="preserve">Be signed </w:t>
      </w:r>
      <w:r w:rsidRPr="00D72CB2">
        <w:rPr>
          <w:b/>
          <w:color w:val="FF0000"/>
          <w:u w:val="single"/>
        </w:rPr>
        <w:t>by both</w:t>
      </w:r>
      <w:r w:rsidRPr="00D72CB2">
        <w:rPr>
          <w:b/>
          <w:color w:val="FF0000"/>
        </w:rPr>
        <w:t xml:space="preserve"> the applicant and designated agent for service of process, if the agent is different from the applicant</w:t>
      </w:r>
      <w:r w:rsidRPr="00652777">
        <w:rPr>
          <w:b/>
          <w:color w:val="FF0000"/>
        </w:rPr>
        <w:t>.</w:t>
      </w:r>
      <w:r w:rsidR="00D72CB2" w:rsidRPr="00652777">
        <w:rPr>
          <w:b/>
          <w:color w:val="FF0000"/>
        </w:rPr>
        <w:t xml:space="preserve">  </w:t>
      </w:r>
      <w:r w:rsidR="00D72CB2" w:rsidRPr="001D4261">
        <w:rPr>
          <w:b/>
          <w:color w:val="FF0000"/>
          <w:highlight w:val="yellow"/>
        </w:rPr>
        <w:t>All signatures must be an actual signature/image or a secured electronic signature such as can be done with Acrobat.</w:t>
      </w:r>
    </w:p>
    <w:p w14:paraId="0D35E2CA" w14:textId="77777777" w:rsidR="00FD5240" w:rsidRPr="00D72CB2" w:rsidRDefault="00FD5240" w:rsidP="001A6A8E">
      <w:pPr>
        <w:autoSpaceDE w:val="0"/>
        <w:autoSpaceDN w:val="0"/>
        <w:adjustRightInd w:val="0"/>
        <w:ind w:left="1080" w:hanging="360"/>
        <w:jc w:val="left"/>
        <w:rPr>
          <w:b/>
          <w:color w:val="FF0000"/>
        </w:rPr>
      </w:pPr>
      <w:r w:rsidRPr="00D72CB2">
        <w:rPr>
          <w:b/>
          <w:color w:val="FF0000"/>
        </w:rPr>
        <w:t xml:space="preserve">ii.   </w:t>
      </w:r>
      <w:r w:rsidR="00D72CB2">
        <w:rPr>
          <w:b/>
          <w:color w:val="FF0000"/>
        </w:rPr>
        <w:t xml:space="preserve"> </w:t>
      </w:r>
      <w:r w:rsidRPr="00D72CB2">
        <w:rPr>
          <w:b/>
          <w:color w:val="FF0000"/>
        </w:rPr>
        <w:t>Acknowledge the applicant’s consent and the designated agent’s obligation to accept service of process.</w:t>
      </w:r>
    </w:p>
    <w:p w14:paraId="674A0FB6" w14:textId="77777777" w:rsidR="00FD5240" w:rsidRPr="00D72CB2" w:rsidRDefault="00FD5240" w:rsidP="001A6A8E">
      <w:pPr>
        <w:autoSpaceDE w:val="0"/>
        <w:autoSpaceDN w:val="0"/>
        <w:adjustRightInd w:val="0"/>
        <w:ind w:left="1080" w:hanging="360"/>
        <w:jc w:val="left"/>
        <w:rPr>
          <w:b/>
          <w:color w:val="FF0000"/>
        </w:rPr>
      </w:pPr>
      <w:r w:rsidRPr="00D72CB2">
        <w:rPr>
          <w:b/>
          <w:color w:val="FF0000"/>
        </w:rPr>
        <w:t xml:space="preserve">iii.  </w:t>
      </w:r>
      <w:r w:rsidR="00D72CB2">
        <w:rPr>
          <w:b/>
          <w:color w:val="FF0000"/>
        </w:rPr>
        <w:t xml:space="preserve"> </w:t>
      </w:r>
      <w:r w:rsidRPr="00D72CB2">
        <w:rPr>
          <w:b/>
          <w:color w:val="FF0000"/>
        </w:rPr>
        <w:t>Provide a physical U.S. address and email for the designated agent.</w:t>
      </w:r>
    </w:p>
    <w:p w14:paraId="1F499907" w14:textId="77777777" w:rsidR="00FD5240" w:rsidRPr="00D72CB2" w:rsidRDefault="00FD5240" w:rsidP="001A6A8E">
      <w:pPr>
        <w:autoSpaceDE w:val="0"/>
        <w:autoSpaceDN w:val="0"/>
        <w:adjustRightInd w:val="0"/>
        <w:ind w:left="1080" w:hanging="360"/>
        <w:jc w:val="left"/>
        <w:rPr>
          <w:b/>
          <w:color w:val="FF0000"/>
        </w:rPr>
      </w:pPr>
      <w:r w:rsidRPr="00D72CB2">
        <w:rPr>
          <w:b/>
          <w:color w:val="FF0000"/>
        </w:rPr>
        <w:t xml:space="preserve">iv.  </w:t>
      </w:r>
      <w:r w:rsidR="00D72CB2">
        <w:rPr>
          <w:b/>
          <w:color w:val="FF0000"/>
        </w:rPr>
        <w:t xml:space="preserve"> </w:t>
      </w:r>
      <w:r w:rsidRPr="00D72CB2">
        <w:rPr>
          <w:b/>
          <w:color w:val="FF0000"/>
        </w:rPr>
        <w:t>Acknowledge the applicant’s acceptance to maintain an agent for no less than one year after the grantee has terminated all marketing and importation or the conclusion of any Commission-related proceeding involving the equipment.</w:t>
      </w:r>
    </w:p>
    <w:p w14:paraId="65806833" w14:textId="77777777" w:rsidR="00FD5240" w:rsidRPr="00D72CB2" w:rsidRDefault="00FD5240" w:rsidP="00090FBC">
      <w:pPr>
        <w:autoSpaceDE w:val="0"/>
        <w:autoSpaceDN w:val="0"/>
        <w:adjustRightInd w:val="0"/>
        <w:jc w:val="left"/>
        <w:rPr>
          <w:b/>
          <w:color w:val="FF0000"/>
        </w:rPr>
      </w:pPr>
    </w:p>
    <w:p w14:paraId="0A2A5162" w14:textId="77777777" w:rsidR="00FD5240" w:rsidRPr="00D72CB2" w:rsidRDefault="00FD5240" w:rsidP="00090FBC">
      <w:pPr>
        <w:autoSpaceDE w:val="0"/>
        <w:autoSpaceDN w:val="0"/>
        <w:adjustRightInd w:val="0"/>
        <w:jc w:val="left"/>
        <w:rPr>
          <w:b/>
          <w:color w:val="FF0000"/>
        </w:rPr>
      </w:pPr>
      <w:r w:rsidRPr="00D72CB2">
        <w:rPr>
          <w:b/>
          <w:color w:val="FF0000"/>
        </w:rPr>
        <w:t>NOTE:  The U.S. Agent for Service of Process should not be confused with the authorized agent used for signing the 731 form, other cover letters within the application, and agent who may interface with the TCB.</w:t>
      </w:r>
    </w:p>
    <w:p w14:paraId="1480E2D0" w14:textId="77777777" w:rsidR="00FD5240" w:rsidRPr="00D72CB2" w:rsidRDefault="00FD5240" w:rsidP="00090FBC">
      <w:pPr>
        <w:autoSpaceDE w:val="0"/>
        <w:autoSpaceDN w:val="0"/>
        <w:adjustRightInd w:val="0"/>
        <w:jc w:val="left"/>
        <w:rPr>
          <w:b/>
          <w:color w:val="FF0000"/>
        </w:rPr>
      </w:pPr>
    </w:p>
    <w:p w14:paraId="2F8A009B" w14:textId="77777777" w:rsidR="00FD5240" w:rsidRPr="00D72CB2" w:rsidRDefault="00FD5240" w:rsidP="00090FBC">
      <w:pPr>
        <w:autoSpaceDE w:val="0"/>
        <w:autoSpaceDN w:val="0"/>
        <w:adjustRightInd w:val="0"/>
        <w:jc w:val="left"/>
        <w:rPr>
          <w:b/>
          <w:color w:val="FF0000"/>
        </w:rPr>
      </w:pPr>
      <w:r w:rsidRPr="00D72CB2">
        <w:rPr>
          <w:b/>
          <w:color w:val="FF0000"/>
        </w:rPr>
        <w:t xml:space="preserve">We have provided two letters to follow.  The first is intended for when the Designated Agent specified is separate from the Applicant.  The second letter is for cases where the applicant is </w:t>
      </w:r>
      <w:proofErr w:type="gramStart"/>
      <w:r w:rsidRPr="00D72CB2">
        <w:rPr>
          <w:b/>
          <w:color w:val="FF0000"/>
        </w:rPr>
        <w:t>specifying</w:t>
      </w:r>
      <w:proofErr w:type="gramEnd"/>
      <w:r w:rsidRPr="00D72CB2">
        <w:rPr>
          <w:b/>
          <w:color w:val="FF0000"/>
        </w:rPr>
        <w:t xml:space="preserve"> they are both the Applicant and the Agent for Service of Process.</w:t>
      </w:r>
    </w:p>
    <w:p w14:paraId="5C46193E" w14:textId="77777777" w:rsidR="00FD5240" w:rsidRPr="00D72CB2" w:rsidRDefault="00FD5240" w:rsidP="00090FBC">
      <w:pPr>
        <w:autoSpaceDE w:val="0"/>
        <w:autoSpaceDN w:val="0"/>
        <w:adjustRightInd w:val="0"/>
        <w:jc w:val="left"/>
        <w:rPr>
          <w:b/>
          <w:color w:val="FF0000"/>
        </w:rPr>
      </w:pPr>
    </w:p>
    <w:p w14:paraId="08433EB0" w14:textId="77777777" w:rsidR="00FD5240" w:rsidRPr="00D72CB2" w:rsidRDefault="00FD5240" w:rsidP="00090FBC">
      <w:pPr>
        <w:autoSpaceDE w:val="0"/>
        <w:autoSpaceDN w:val="0"/>
        <w:adjustRightInd w:val="0"/>
        <w:jc w:val="left"/>
        <w:rPr>
          <w:b/>
          <w:color w:val="FF0000"/>
          <w:u w:val="single"/>
        </w:rPr>
      </w:pPr>
      <w:r w:rsidRPr="00D72CB2">
        <w:rPr>
          <w:b/>
          <w:color w:val="FF0000"/>
          <w:u w:val="single"/>
        </w:rPr>
        <w:t xml:space="preserve">Further Clarification provided from the FCC on February 14, 2023 via TCB Council. </w:t>
      </w:r>
    </w:p>
    <w:p w14:paraId="16C88D47" w14:textId="77777777" w:rsidR="00FD5240" w:rsidRPr="00D72CB2" w:rsidRDefault="00FD5240" w:rsidP="00090FBC">
      <w:pPr>
        <w:autoSpaceDE w:val="0"/>
        <w:autoSpaceDN w:val="0"/>
        <w:adjustRightInd w:val="0"/>
        <w:jc w:val="left"/>
        <w:rPr>
          <w:b/>
          <w:color w:val="FF0000"/>
        </w:rPr>
      </w:pPr>
    </w:p>
    <w:p w14:paraId="26E09E22" w14:textId="77777777" w:rsidR="00FD5240" w:rsidRPr="00D72CB2" w:rsidRDefault="00FD5240" w:rsidP="00090FBC">
      <w:pPr>
        <w:autoSpaceDE w:val="0"/>
        <w:autoSpaceDN w:val="0"/>
        <w:adjustRightInd w:val="0"/>
        <w:jc w:val="left"/>
        <w:rPr>
          <w:rFonts w:cs="Arial"/>
          <w:b/>
          <w:color w:val="FF0000"/>
        </w:rPr>
      </w:pPr>
      <w:r w:rsidRPr="00D72CB2">
        <w:rPr>
          <w:b/>
          <w:color w:val="FF0000"/>
        </w:rPr>
        <w:t>The Agent for Process of Service:</w:t>
      </w:r>
    </w:p>
    <w:p w14:paraId="121F40D1" w14:textId="77777777" w:rsidR="00FD5240" w:rsidRPr="00D72CB2" w:rsidRDefault="00D72CB2" w:rsidP="001A6A8E">
      <w:pPr>
        <w:numPr>
          <w:ilvl w:val="0"/>
          <w:numId w:val="1"/>
        </w:numPr>
        <w:spacing w:before="100" w:beforeAutospacing="1" w:after="100" w:afterAutospacing="1" w:line="294" w:lineRule="atLeast"/>
        <w:jc w:val="left"/>
        <w:rPr>
          <w:rFonts w:cs="Arial"/>
          <w:b/>
          <w:color w:val="FF0000"/>
        </w:rPr>
      </w:pPr>
      <w:r w:rsidRPr="00D72CB2">
        <w:rPr>
          <w:rFonts w:cs="Arial"/>
          <w:b/>
          <w:color w:val="FF0000"/>
        </w:rPr>
        <w:t xml:space="preserve">Should not </w:t>
      </w:r>
      <w:r w:rsidR="00FD5240" w:rsidRPr="00D72CB2">
        <w:rPr>
          <w:rFonts w:cs="Arial"/>
          <w:b/>
          <w:color w:val="FF0000"/>
        </w:rPr>
        <w:t>be a TCB or affiliated with a TCB (e.g. could not be a person who works for a TCB or a company that owns or is owned by the TCB)</w:t>
      </w:r>
      <w:r w:rsidRPr="00D72CB2">
        <w:rPr>
          <w:rFonts w:cs="Arial"/>
          <w:b/>
          <w:color w:val="FF0000"/>
        </w:rPr>
        <w:t xml:space="preserve"> unless conflict of interest/impartiality has been evaluated.  See KDB 986446 Q12. </w:t>
      </w:r>
    </w:p>
    <w:p w14:paraId="540649D2" w14:textId="77777777" w:rsidR="00FD5240" w:rsidRPr="00D72CB2" w:rsidRDefault="00FD5240" w:rsidP="001A6A8E">
      <w:pPr>
        <w:numPr>
          <w:ilvl w:val="0"/>
          <w:numId w:val="1"/>
        </w:numPr>
        <w:spacing w:before="100" w:beforeAutospacing="1" w:after="100" w:afterAutospacing="1" w:line="294" w:lineRule="atLeast"/>
        <w:jc w:val="left"/>
        <w:rPr>
          <w:rFonts w:cs="Arial"/>
          <w:b/>
          <w:color w:val="FF0000"/>
        </w:rPr>
      </w:pPr>
      <w:r w:rsidRPr="00D72CB2">
        <w:rPr>
          <w:rFonts w:cs="Arial"/>
          <w:b/>
          <w:color w:val="FF0000"/>
        </w:rPr>
        <w:t>Agent can be Individual Entity or a Company Entity</w:t>
      </w:r>
    </w:p>
    <w:p w14:paraId="104AEA76" w14:textId="77777777" w:rsidR="00FD5240" w:rsidRPr="00D72CB2" w:rsidRDefault="00FD5240" w:rsidP="001A6A8E">
      <w:pPr>
        <w:numPr>
          <w:ilvl w:val="0"/>
          <w:numId w:val="1"/>
        </w:numPr>
        <w:spacing w:before="100" w:beforeAutospacing="1" w:after="100" w:afterAutospacing="1" w:line="294" w:lineRule="atLeast"/>
        <w:jc w:val="left"/>
        <w:rPr>
          <w:rFonts w:cs="Arial"/>
          <w:b/>
          <w:color w:val="FF0000"/>
        </w:rPr>
      </w:pPr>
      <w:r w:rsidRPr="00D72CB2">
        <w:rPr>
          <w:rFonts w:cs="Arial"/>
          <w:b/>
          <w:color w:val="FF0000"/>
        </w:rPr>
        <w:t>Agent Entity must be located in US, US address/phone</w:t>
      </w:r>
    </w:p>
    <w:p w14:paraId="25117D4C" w14:textId="77777777" w:rsidR="00FD5240" w:rsidRPr="00D72CB2" w:rsidRDefault="00FD5240" w:rsidP="001A6A8E">
      <w:pPr>
        <w:numPr>
          <w:ilvl w:val="0"/>
          <w:numId w:val="1"/>
        </w:numPr>
        <w:spacing w:before="100" w:beforeAutospacing="1" w:after="100" w:afterAutospacing="1" w:line="294" w:lineRule="atLeast"/>
        <w:jc w:val="left"/>
        <w:rPr>
          <w:rFonts w:cs="Arial"/>
          <w:b/>
          <w:color w:val="FF0000"/>
        </w:rPr>
      </w:pPr>
      <w:r w:rsidRPr="00D72CB2">
        <w:rPr>
          <w:rFonts w:cs="Arial"/>
          <w:b/>
          <w:color w:val="FF0000"/>
        </w:rPr>
        <w:t xml:space="preserve">Entity acting as </w:t>
      </w:r>
      <w:r w:rsidRPr="00D72CB2">
        <w:rPr>
          <w:rFonts w:cs="Arial"/>
          <w:b/>
          <w:color w:val="FF0000"/>
          <w:u w:val="single"/>
        </w:rPr>
        <w:t xml:space="preserve">Agent </w:t>
      </w:r>
      <w:r w:rsidR="001D4261">
        <w:rPr>
          <w:rFonts w:cs="Arial"/>
          <w:b/>
          <w:color w:val="FF0000"/>
          <w:u w:val="single"/>
        </w:rPr>
        <w:t xml:space="preserve">must report their </w:t>
      </w:r>
      <w:r w:rsidRPr="00D72CB2">
        <w:rPr>
          <w:rFonts w:cs="Arial"/>
          <w:b/>
          <w:color w:val="FF0000"/>
          <w:u w:val="single"/>
        </w:rPr>
        <w:t>FRN</w:t>
      </w:r>
      <w:r w:rsidR="001D4261">
        <w:rPr>
          <w:rFonts w:cs="Arial"/>
          <w:b/>
          <w:color w:val="FF0000"/>
          <w:u w:val="single"/>
        </w:rPr>
        <w:t xml:space="preserve"> of this exists.  </w:t>
      </w:r>
      <w:r w:rsidRPr="00D72CB2">
        <w:rPr>
          <w:rFonts w:cs="Arial"/>
          <w:b/>
          <w:color w:val="FF0000"/>
        </w:rPr>
        <w:t xml:space="preserve"> </w:t>
      </w:r>
    </w:p>
    <w:p w14:paraId="2B008A94" w14:textId="77777777" w:rsidR="00FD5240" w:rsidRPr="00D72CB2" w:rsidRDefault="00FD5240" w:rsidP="001A6A8E">
      <w:pPr>
        <w:numPr>
          <w:ilvl w:val="0"/>
          <w:numId w:val="1"/>
        </w:numPr>
        <w:spacing w:before="100" w:beforeAutospacing="1" w:after="100" w:afterAutospacing="1" w:line="294" w:lineRule="atLeast"/>
        <w:jc w:val="left"/>
        <w:rPr>
          <w:rFonts w:cs="Arial"/>
          <w:b/>
          <w:color w:val="FF0000"/>
        </w:rPr>
      </w:pPr>
      <w:r w:rsidRPr="00D72CB2">
        <w:rPr>
          <w:rFonts w:cs="Arial"/>
          <w:b/>
          <w:color w:val="FF0000"/>
        </w:rPr>
        <w:t>Agent letter does not have to be FCC ID specific, can be general Agent for Grantee</w:t>
      </w:r>
    </w:p>
    <w:p w14:paraId="4ED10B8F" w14:textId="77777777" w:rsidR="00FD5240" w:rsidRPr="001A6A8E" w:rsidRDefault="00FD5240" w:rsidP="001A6A8E">
      <w:pPr>
        <w:pStyle w:val="NormalWeb"/>
        <w:spacing w:line="336" w:lineRule="auto"/>
        <w:rPr>
          <w:rFonts w:ascii="Arial" w:hAnsi="Arial" w:cs="Arial"/>
          <w:b/>
          <w:color w:val="FF0000"/>
        </w:rPr>
      </w:pPr>
      <w:r w:rsidRPr="00D72CB2">
        <w:rPr>
          <w:rFonts w:ascii="Arial" w:hAnsi="Arial" w:cs="Arial"/>
          <w:b/>
          <w:color w:val="FF0000"/>
          <w:sz w:val="20"/>
          <w:szCs w:val="20"/>
        </w:rPr>
        <w:t xml:space="preserve">For devices being marketed or for which marketing has ceased for less than 1 year, </w:t>
      </w:r>
      <w:r w:rsidRPr="00D72CB2">
        <w:rPr>
          <w:rFonts w:ascii="Arial" w:hAnsi="Arial" w:cs="Arial"/>
          <w:b/>
          <w:i/>
          <w:color w:val="FF0000"/>
          <w:sz w:val="20"/>
          <w:szCs w:val="20"/>
          <w:u w:val="single"/>
        </w:rPr>
        <w:t>if the Agent for Process of Service changes</w:t>
      </w:r>
      <w:r w:rsidRPr="00D72CB2">
        <w:rPr>
          <w:rFonts w:ascii="Arial" w:hAnsi="Arial" w:cs="Arial"/>
          <w:b/>
          <w:color w:val="FF0000"/>
          <w:sz w:val="20"/>
          <w:szCs w:val="20"/>
        </w:rPr>
        <w:t>, then for every TC Number the TCB must request the FCC to put application into Audit Mode and Agent Letter needs to be updated (superseded).</w:t>
      </w:r>
    </w:p>
    <w:p w14:paraId="44B544D7" w14:textId="77777777" w:rsidR="00FD5240" w:rsidRDefault="00FD5240" w:rsidP="00D644F8">
      <w:pPr>
        <w:autoSpaceDE w:val="0"/>
        <w:autoSpaceDN w:val="0"/>
        <w:adjustRightInd w:val="0"/>
        <w:jc w:val="center"/>
        <w:rPr>
          <w:rFonts w:eastAsia="Batang" w:cs="Arial"/>
          <w:b/>
          <w:bCs/>
          <w:spacing w:val="0"/>
          <w:sz w:val="22"/>
          <w:szCs w:val="22"/>
          <w:lang w:eastAsia="ko-KR"/>
        </w:rPr>
      </w:pPr>
      <w:r w:rsidRPr="001A6A8E">
        <w:rPr>
          <w:rFonts w:eastAsia="Batang" w:cs="Arial"/>
          <w:b/>
          <w:bCs/>
          <w:spacing w:val="0"/>
          <w:sz w:val="24"/>
          <w:szCs w:val="24"/>
          <w:lang w:eastAsia="ko-KR"/>
        </w:rPr>
        <w:br w:type="page"/>
      </w:r>
      <w:r w:rsidRPr="00331B3C">
        <w:rPr>
          <w:rFonts w:eastAsia="Batang" w:cs="Arial"/>
          <w:b/>
          <w:bCs/>
          <w:spacing w:val="0"/>
          <w:sz w:val="22"/>
          <w:szCs w:val="22"/>
          <w:lang w:eastAsia="ko-KR"/>
        </w:rPr>
        <w:lastRenderedPageBreak/>
        <w:t>U.S. Agent Designation for Service</w:t>
      </w:r>
      <w:r>
        <w:rPr>
          <w:rFonts w:eastAsia="Batang" w:cs="Arial"/>
          <w:b/>
          <w:bCs/>
          <w:spacing w:val="0"/>
          <w:sz w:val="22"/>
          <w:szCs w:val="22"/>
          <w:lang w:eastAsia="ko-KR"/>
        </w:rPr>
        <w:t xml:space="preserve"> of Process</w:t>
      </w:r>
    </w:p>
    <w:p w14:paraId="791EC86A" w14:textId="77777777" w:rsidR="00FD5240" w:rsidRPr="00331B3C" w:rsidRDefault="00FD5240" w:rsidP="00D644F8">
      <w:pPr>
        <w:autoSpaceDE w:val="0"/>
        <w:autoSpaceDN w:val="0"/>
        <w:adjustRightInd w:val="0"/>
        <w:jc w:val="center"/>
        <w:rPr>
          <w:rFonts w:eastAsia="Batang" w:cs="Arial"/>
          <w:b/>
          <w:bCs/>
          <w:spacing w:val="0"/>
          <w:sz w:val="22"/>
          <w:szCs w:val="22"/>
          <w:lang w:eastAsia="ko-KR"/>
        </w:rPr>
      </w:pPr>
      <w:r>
        <w:rPr>
          <w:rFonts w:eastAsia="Batang" w:cs="Arial"/>
          <w:b/>
          <w:bCs/>
          <w:spacing w:val="0"/>
          <w:sz w:val="22"/>
          <w:szCs w:val="22"/>
          <w:lang w:eastAsia="ko-KR"/>
        </w:rPr>
        <w:t>(Applicant and U.S. Agent are Separate Parties)</w:t>
      </w:r>
    </w:p>
    <w:p w14:paraId="2CFB8252" w14:textId="77777777" w:rsidR="00FD5240" w:rsidRPr="00331B3C" w:rsidRDefault="00FD5240" w:rsidP="00D644F8">
      <w:pPr>
        <w:autoSpaceDE w:val="0"/>
        <w:autoSpaceDN w:val="0"/>
        <w:adjustRightInd w:val="0"/>
        <w:jc w:val="center"/>
        <w:rPr>
          <w:rFonts w:eastAsia="Batang" w:cs="Arial"/>
          <w:spacing w:val="0"/>
          <w:sz w:val="22"/>
          <w:szCs w:val="22"/>
          <w:lang w:eastAsia="ko-KR"/>
        </w:rPr>
      </w:pPr>
    </w:p>
    <w:p w14:paraId="47C34859" w14:textId="77777777" w:rsidR="00FD5240" w:rsidRPr="00331B3C" w:rsidRDefault="00FD5240" w:rsidP="007C11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31B3C">
        <w:rPr>
          <w:rFonts w:eastAsia="Batang" w:cs="Arial"/>
          <w:b/>
          <w:bCs/>
          <w:spacing w:val="0"/>
          <w:sz w:val="22"/>
          <w:szCs w:val="22"/>
          <w:lang w:eastAsia="ko-KR"/>
        </w:rPr>
        <w:t xml:space="preserve">TO: </w:t>
      </w:r>
      <w:r w:rsidRPr="00331B3C">
        <w:rPr>
          <w:rFonts w:eastAsia="Batang" w:cs="Arial"/>
          <w:b/>
          <w:bCs/>
          <w:spacing w:val="0"/>
          <w:sz w:val="22"/>
          <w:szCs w:val="22"/>
          <w:lang w:eastAsia="ko-KR"/>
        </w:rPr>
        <w:tab/>
      </w:r>
      <w:r w:rsidRPr="00331B3C">
        <w:rPr>
          <w:sz w:val="22"/>
          <w:szCs w:val="22"/>
        </w:rPr>
        <w:t>American Certification Body, Inc.</w:t>
      </w:r>
    </w:p>
    <w:p w14:paraId="29BB5FE4" w14:textId="77777777" w:rsidR="00FD5240" w:rsidRPr="00331B3C" w:rsidRDefault="00FD5240" w:rsidP="007C11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r w:rsidRPr="00331B3C">
        <w:rPr>
          <w:sz w:val="22"/>
          <w:szCs w:val="22"/>
          <w:lang w:val="fr-FR"/>
        </w:rPr>
        <w:t>313 Park Avenue</w:t>
      </w:r>
    </w:p>
    <w:p w14:paraId="145A7457" w14:textId="77777777" w:rsidR="00FD5240" w:rsidRPr="00331B3C" w:rsidRDefault="00FD5240" w:rsidP="007C11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r w:rsidRPr="00331B3C">
        <w:rPr>
          <w:sz w:val="22"/>
          <w:szCs w:val="22"/>
          <w:lang w:val="fr-FR"/>
        </w:rPr>
        <w:t>Suite 300</w:t>
      </w:r>
    </w:p>
    <w:p w14:paraId="6D2DDE28" w14:textId="77777777" w:rsidR="00FD5240" w:rsidRPr="00331B3C" w:rsidRDefault="00FD5240" w:rsidP="007C11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proofErr w:type="spellStart"/>
      <w:r w:rsidRPr="00331B3C">
        <w:rPr>
          <w:sz w:val="22"/>
          <w:szCs w:val="22"/>
          <w:lang w:val="fr-FR"/>
        </w:rPr>
        <w:t>Falls</w:t>
      </w:r>
      <w:proofErr w:type="spellEnd"/>
      <w:r w:rsidRPr="00331B3C">
        <w:rPr>
          <w:sz w:val="22"/>
          <w:szCs w:val="22"/>
          <w:lang w:val="fr-FR"/>
        </w:rPr>
        <w:t xml:space="preserve"> Church, VA  22046</w:t>
      </w:r>
    </w:p>
    <w:p w14:paraId="13B09959" w14:textId="77777777" w:rsidR="00FD5240" w:rsidRPr="00331B3C" w:rsidRDefault="00FD5240" w:rsidP="007C11EE">
      <w:pPr>
        <w:autoSpaceDE w:val="0"/>
        <w:autoSpaceDN w:val="0"/>
        <w:adjustRightInd w:val="0"/>
        <w:ind w:firstLine="720"/>
        <w:jc w:val="left"/>
        <w:rPr>
          <w:rFonts w:eastAsia="Batang" w:cs="Arial"/>
          <w:spacing w:val="0"/>
          <w:sz w:val="22"/>
          <w:szCs w:val="22"/>
          <w:lang w:eastAsia="ko-KR"/>
        </w:rPr>
      </w:pPr>
    </w:p>
    <w:p w14:paraId="78F7A5B3" w14:textId="77777777" w:rsidR="00FD5240" w:rsidRPr="00331B3C" w:rsidRDefault="00FD5240" w:rsidP="007C11EE">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 xml:space="preserve">ATTENTION: FCC Certification – Section 2.911(d)(7) </w:t>
      </w:r>
      <w:r>
        <w:rPr>
          <w:rFonts w:eastAsia="Batang" w:cs="Arial"/>
          <w:b/>
          <w:bCs/>
          <w:spacing w:val="0"/>
          <w:sz w:val="22"/>
          <w:szCs w:val="22"/>
          <w:lang w:eastAsia="ko-KR"/>
        </w:rPr>
        <w:t>I</w:t>
      </w:r>
      <w:r w:rsidRPr="00331B3C">
        <w:rPr>
          <w:rFonts w:eastAsia="Batang" w:cs="Arial"/>
          <w:b/>
          <w:bCs/>
          <w:spacing w:val="0"/>
          <w:sz w:val="22"/>
          <w:szCs w:val="22"/>
          <w:lang w:eastAsia="ko-KR"/>
        </w:rPr>
        <w:t>nformation</w:t>
      </w:r>
    </w:p>
    <w:p w14:paraId="4F9CB0F9"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p>
    <w:p w14:paraId="493E1E7E" w14:textId="77777777" w:rsidR="00FD5240" w:rsidRPr="00331B3C" w:rsidRDefault="00FD5240" w:rsidP="00D644F8">
      <w:pPr>
        <w:autoSpaceDE w:val="0"/>
        <w:autoSpaceDN w:val="0"/>
        <w:adjustRightInd w:val="0"/>
        <w:jc w:val="left"/>
        <w:rPr>
          <w:rFonts w:eastAsia="Batang" w:cs="Arial"/>
          <w:b/>
          <w:bCs/>
          <w:spacing w:val="0"/>
          <w:sz w:val="22"/>
          <w:szCs w:val="22"/>
          <w:u w:val="single"/>
          <w:lang w:eastAsia="ko-KR"/>
        </w:rPr>
      </w:pPr>
      <w:r>
        <w:rPr>
          <w:rFonts w:eastAsia="Batang" w:cs="Arial"/>
          <w:b/>
          <w:bCs/>
          <w:spacing w:val="0"/>
          <w:sz w:val="22"/>
          <w:szCs w:val="22"/>
          <w:u w:val="single"/>
          <w:lang w:eastAsia="ko-KR"/>
        </w:rPr>
        <w:t xml:space="preserve">Designated </w:t>
      </w:r>
      <w:r w:rsidRPr="00331B3C">
        <w:rPr>
          <w:rFonts w:eastAsia="Batang" w:cs="Arial"/>
          <w:b/>
          <w:bCs/>
          <w:spacing w:val="0"/>
          <w:sz w:val="22"/>
          <w:szCs w:val="22"/>
          <w:u w:val="single"/>
          <w:lang w:eastAsia="ko-KR"/>
        </w:rPr>
        <w:t>U.S. Agent</w:t>
      </w:r>
    </w:p>
    <w:p w14:paraId="6F24A009" w14:textId="77777777" w:rsidR="00FD5240" w:rsidRPr="00331B3C"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Company Name:</w:t>
      </w:r>
    </w:p>
    <w:p w14:paraId="6B1C786C" w14:textId="77777777" w:rsidR="00FD5240" w:rsidRPr="00331B3C"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Contact Name:</w:t>
      </w:r>
    </w:p>
    <w:p w14:paraId="3E44AA84" w14:textId="77777777" w:rsidR="00FD5240" w:rsidRPr="00331B3C"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Street Address:</w:t>
      </w:r>
    </w:p>
    <w:p w14:paraId="6B4E575A" w14:textId="77777777" w:rsidR="00FD5240" w:rsidRPr="00331B3C"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City/Province/Zip:</w:t>
      </w:r>
    </w:p>
    <w:p w14:paraId="377A09E3" w14:textId="77777777" w:rsidR="00FD5240" w:rsidRPr="00331B3C"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Telephone No:</w:t>
      </w:r>
    </w:p>
    <w:p w14:paraId="5FDA1C69" w14:textId="77777777" w:rsidR="00FD5240"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Email:</w:t>
      </w:r>
    </w:p>
    <w:p w14:paraId="4D80C4E8" w14:textId="77777777" w:rsidR="00FD5240" w:rsidRPr="00331B3C" w:rsidRDefault="00FD5240" w:rsidP="00D644F8">
      <w:pPr>
        <w:autoSpaceDE w:val="0"/>
        <w:autoSpaceDN w:val="0"/>
        <w:adjustRightInd w:val="0"/>
        <w:jc w:val="left"/>
        <w:rPr>
          <w:rFonts w:eastAsia="Batang" w:cs="Arial"/>
          <w:spacing w:val="0"/>
          <w:sz w:val="22"/>
          <w:szCs w:val="22"/>
          <w:lang w:eastAsia="ko-KR"/>
        </w:rPr>
      </w:pPr>
      <w:r>
        <w:rPr>
          <w:rFonts w:eastAsia="Batang" w:cs="Arial"/>
          <w:spacing w:val="0"/>
          <w:sz w:val="22"/>
          <w:szCs w:val="22"/>
          <w:lang w:eastAsia="ko-KR"/>
        </w:rPr>
        <w:t xml:space="preserve">FRN #: </w:t>
      </w:r>
    </w:p>
    <w:p w14:paraId="600ECD2C" w14:textId="77777777" w:rsidR="00FD5240" w:rsidRPr="00331B3C" w:rsidRDefault="00FD5240" w:rsidP="00D644F8">
      <w:pPr>
        <w:autoSpaceDE w:val="0"/>
        <w:autoSpaceDN w:val="0"/>
        <w:adjustRightInd w:val="0"/>
        <w:jc w:val="left"/>
        <w:rPr>
          <w:rFonts w:eastAsia="Batang" w:cs="Arial"/>
          <w:spacing w:val="0"/>
          <w:sz w:val="22"/>
          <w:szCs w:val="22"/>
          <w:lang w:eastAsia="ko-KR"/>
        </w:rPr>
      </w:pPr>
    </w:p>
    <w:p w14:paraId="32E20978" w14:textId="77777777" w:rsidR="00FD5240" w:rsidRDefault="00FD5240" w:rsidP="00D644F8">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This letter is to confirm that we</w:t>
      </w:r>
      <w:r>
        <w:rPr>
          <w:rFonts w:eastAsia="Batang" w:cs="Arial"/>
          <w:spacing w:val="0"/>
          <w:sz w:val="22"/>
          <w:szCs w:val="22"/>
          <w:lang w:eastAsia="ko-KR"/>
        </w:rPr>
        <w:t xml:space="preserve"> (“the Designated U.S. Agent)</w:t>
      </w:r>
      <w:r w:rsidRPr="00331B3C">
        <w:rPr>
          <w:rFonts w:eastAsia="Batang" w:cs="Arial"/>
          <w:spacing w:val="0"/>
          <w:sz w:val="22"/>
          <w:szCs w:val="22"/>
          <w:lang w:eastAsia="ko-KR"/>
        </w:rPr>
        <w:t xml:space="preserve"> have accepted the responsibility to act as</w:t>
      </w:r>
      <w:r>
        <w:rPr>
          <w:rFonts w:eastAsia="Batang" w:cs="Arial"/>
          <w:spacing w:val="0"/>
          <w:sz w:val="22"/>
          <w:szCs w:val="22"/>
          <w:lang w:eastAsia="ko-KR"/>
        </w:rPr>
        <w:t xml:space="preserve"> the Designated </w:t>
      </w:r>
      <w:r w:rsidRPr="00331B3C">
        <w:rPr>
          <w:rFonts w:eastAsia="Batang" w:cs="Arial"/>
          <w:spacing w:val="0"/>
          <w:sz w:val="22"/>
          <w:szCs w:val="22"/>
          <w:lang w:eastAsia="ko-KR"/>
        </w:rPr>
        <w:t xml:space="preserve">U.S. </w:t>
      </w:r>
      <w:r>
        <w:rPr>
          <w:rFonts w:eastAsia="Batang" w:cs="Arial"/>
          <w:spacing w:val="0"/>
          <w:sz w:val="22"/>
          <w:szCs w:val="22"/>
          <w:lang w:eastAsia="ko-KR"/>
        </w:rPr>
        <w:t>Agent for S</w:t>
      </w:r>
      <w:r w:rsidRPr="00331B3C">
        <w:rPr>
          <w:rFonts w:eastAsia="Batang" w:cs="Arial"/>
          <w:spacing w:val="0"/>
          <w:sz w:val="22"/>
          <w:szCs w:val="22"/>
          <w:lang w:eastAsia="ko-KR"/>
        </w:rPr>
        <w:t xml:space="preserve">ervice of </w:t>
      </w:r>
      <w:r>
        <w:rPr>
          <w:rFonts w:eastAsia="Batang" w:cs="Arial"/>
          <w:spacing w:val="0"/>
          <w:sz w:val="22"/>
          <w:szCs w:val="22"/>
          <w:lang w:eastAsia="ko-KR"/>
        </w:rPr>
        <w:t>P</w:t>
      </w:r>
      <w:r w:rsidRPr="00331B3C">
        <w:rPr>
          <w:rFonts w:eastAsia="Batang" w:cs="Arial"/>
          <w:spacing w:val="0"/>
          <w:sz w:val="22"/>
          <w:szCs w:val="22"/>
          <w:lang w:eastAsia="ko-KR"/>
        </w:rPr>
        <w:t xml:space="preserve">rocess as required by section </w:t>
      </w:r>
      <w:r>
        <w:rPr>
          <w:rFonts w:eastAsia="Batang" w:cs="Arial"/>
          <w:spacing w:val="0"/>
          <w:sz w:val="22"/>
          <w:szCs w:val="22"/>
          <w:lang w:eastAsia="ko-KR"/>
        </w:rPr>
        <w:t xml:space="preserve">47 CFR </w:t>
      </w:r>
      <w:r w:rsidRPr="00331B3C">
        <w:rPr>
          <w:rFonts w:eastAsia="Batang" w:cs="Arial"/>
          <w:spacing w:val="0"/>
          <w:sz w:val="22"/>
          <w:szCs w:val="22"/>
          <w:lang w:eastAsia="ko-KR"/>
        </w:rPr>
        <w:t xml:space="preserve">2.911(d)(7) on behalf of the </w:t>
      </w:r>
      <w:r w:rsidRPr="00331B3C">
        <w:rPr>
          <w:rFonts w:eastAsia="Batang" w:cs="Arial"/>
          <w:b/>
          <w:bCs/>
          <w:spacing w:val="0"/>
          <w:sz w:val="22"/>
          <w:szCs w:val="22"/>
          <w:lang w:eastAsia="ko-KR"/>
        </w:rPr>
        <w:t xml:space="preserve">Applicant </w:t>
      </w:r>
      <w:r w:rsidRPr="00331B3C">
        <w:rPr>
          <w:rFonts w:eastAsia="Batang" w:cs="Arial"/>
          <w:spacing w:val="0"/>
          <w:sz w:val="22"/>
          <w:szCs w:val="22"/>
          <w:lang w:eastAsia="ko-KR"/>
        </w:rPr>
        <w:t xml:space="preserve">noted below.  </w:t>
      </w:r>
    </w:p>
    <w:p w14:paraId="24921D6F"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p>
    <w:p w14:paraId="147FE0D3" w14:textId="77777777" w:rsidR="00FD5240" w:rsidRPr="00331B3C" w:rsidRDefault="00FD5240" w:rsidP="003418E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U.S. Agent Signature:</w:t>
      </w:r>
    </w:p>
    <w:p w14:paraId="08E0CCA8" w14:textId="77777777" w:rsidR="00FD5240" w:rsidRPr="00331B3C" w:rsidRDefault="00FD5240" w:rsidP="003418EC">
      <w:pPr>
        <w:autoSpaceDE w:val="0"/>
        <w:autoSpaceDN w:val="0"/>
        <w:adjustRightInd w:val="0"/>
        <w:jc w:val="left"/>
        <w:rPr>
          <w:rFonts w:eastAsia="Batang" w:cs="Arial"/>
          <w:b/>
          <w:bCs/>
          <w:spacing w:val="0"/>
          <w:sz w:val="22"/>
          <w:szCs w:val="22"/>
          <w:lang w:eastAsia="ko-KR"/>
        </w:rPr>
      </w:pPr>
    </w:p>
    <w:p w14:paraId="3317FFE1" w14:textId="77777777" w:rsidR="00FD5240" w:rsidRPr="00331B3C" w:rsidRDefault="00FD5240" w:rsidP="003418E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Date:</w:t>
      </w:r>
    </w:p>
    <w:p w14:paraId="3AC03314" w14:textId="77777777" w:rsidR="00FD5240" w:rsidRPr="00331B3C" w:rsidRDefault="00FD5240" w:rsidP="003418EC">
      <w:pPr>
        <w:jc w:val="left"/>
        <w:rPr>
          <w:rFonts w:eastAsia="Batang" w:cs="Arial"/>
          <w:b/>
          <w:bCs/>
          <w:spacing w:val="0"/>
          <w:sz w:val="22"/>
          <w:szCs w:val="22"/>
          <w:lang w:eastAsia="ko-KR"/>
        </w:rPr>
      </w:pPr>
    </w:p>
    <w:p w14:paraId="7A746605" w14:textId="77777777" w:rsidR="00FD5240" w:rsidRPr="00331B3C" w:rsidRDefault="00FD5240" w:rsidP="003418EC">
      <w:pPr>
        <w:rPr>
          <w:sz w:val="22"/>
          <w:szCs w:val="22"/>
        </w:rPr>
      </w:pPr>
      <w:r w:rsidRPr="00331B3C">
        <w:rPr>
          <w:rFonts w:eastAsia="Batang" w:cs="Arial"/>
          <w:b/>
          <w:bCs/>
          <w:spacing w:val="0"/>
          <w:sz w:val="22"/>
          <w:szCs w:val="22"/>
          <w:lang w:eastAsia="ko-KR"/>
        </w:rPr>
        <w:t>Signed by (Printed Name/Title):</w:t>
      </w:r>
    </w:p>
    <w:p w14:paraId="5E7AD343" w14:textId="77777777" w:rsidR="00FD5240" w:rsidRDefault="00000000" w:rsidP="00D644F8">
      <w:pPr>
        <w:autoSpaceDE w:val="0"/>
        <w:autoSpaceDN w:val="0"/>
        <w:adjustRightInd w:val="0"/>
        <w:jc w:val="left"/>
        <w:rPr>
          <w:rFonts w:eastAsia="Batang" w:cs="Arial"/>
          <w:b/>
          <w:bCs/>
          <w:spacing w:val="0"/>
          <w:sz w:val="22"/>
          <w:szCs w:val="22"/>
          <w:lang w:eastAsia="ko-KR"/>
        </w:rPr>
      </w:pPr>
      <w:r>
        <w:rPr>
          <w:noProof/>
        </w:rPr>
        <w:pict w14:anchorId="6587D2AD">
          <v:line id="_x0000_s1026" style="position:absolute;z-index:1" from="1.5pt,12.4pt" to="430.5pt,12.4pt">
            <v:stroke dashstyle="1 1"/>
          </v:line>
        </w:pict>
      </w:r>
    </w:p>
    <w:p w14:paraId="29079E83" w14:textId="77777777" w:rsidR="00FD5240" w:rsidRDefault="00FD5240" w:rsidP="00F87B33">
      <w:pPr>
        <w:autoSpaceDE w:val="0"/>
        <w:autoSpaceDN w:val="0"/>
        <w:adjustRightInd w:val="0"/>
        <w:jc w:val="left"/>
        <w:rPr>
          <w:rFonts w:eastAsia="Batang" w:cs="Arial"/>
          <w:spacing w:val="0"/>
          <w:sz w:val="22"/>
          <w:szCs w:val="22"/>
          <w:lang w:eastAsia="ko-KR"/>
        </w:rPr>
      </w:pPr>
    </w:p>
    <w:p w14:paraId="2458D405" w14:textId="77777777" w:rsidR="00FD5240" w:rsidRPr="00331B3C" w:rsidRDefault="00FD5240" w:rsidP="00F87B33">
      <w:pPr>
        <w:autoSpaceDE w:val="0"/>
        <w:autoSpaceDN w:val="0"/>
        <w:adjustRightInd w:val="0"/>
        <w:jc w:val="left"/>
        <w:rPr>
          <w:rFonts w:eastAsia="Batang" w:cs="Arial"/>
          <w:spacing w:val="0"/>
          <w:sz w:val="22"/>
          <w:szCs w:val="22"/>
          <w:lang w:eastAsia="ko-KR"/>
        </w:rPr>
      </w:pPr>
      <w:r>
        <w:rPr>
          <w:rFonts w:eastAsia="Batang" w:cs="Arial"/>
          <w:spacing w:val="0"/>
          <w:sz w:val="22"/>
          <w:szCs w:val="22"/>
          <w:lang w:eastAsia="ko-KR"/>
        </w:rPr>
        <w:t>The Applicant</w:t>
      </w:r>
      <w:r w:rsidRPr="00331B3C">
        <w:rPr>
          <w:rFonts w:eastAsia="Batang" w:cs="Arial"/>
          <w:spacing w:val="0"/>
          <w:sz w:val="22"/>
          <w:szCs w:val="22"/>
          <w:lang w:eastAsia="ko-KR"/>
        </w:rPr>
        <w:t xml:space="preserve"> acknowledge</w:t>
      </w:r>
      <w:r>
        <w:rPr>
          <w:rFonts w:eastAsia="Batang" w:cs="Arial"/>
          <w:spacing w:val="0"/>
          <w:sz w:val="22"/>
          <w:szCs w:val="22"/>
          <w:lang w:eastAsia="ko-KR"/>
        </w:rPr>
        <w:t>s</w:t>
      </w:r>
      <w:r w:rsidRPr="00331B3C">
        <w:rPr>
          <w:rFonts w:eastAsia="Batang" w:cs="Arial"/>
          <w:spacing w:val="0"/>
          <w:sz w:val="22"/>
          <w:szCs w:val="22"/>
          <w:lang w:eastAsia="ko-KR"/>
        </w:rPr>
        <w:t xml:space="preserve"> th</w:t>
      </w:r>
      <w:r>
        <w:rPr>
          <w:rFonts w:eastAsia="Batang" w:cs="Arial"/>
          <w:spacing w:val="0"/>
          <w:sz w:val="22"/>
          <w:szCs w:val="22"/>
          <w:lang w:eastAsia="ko-KR"/>
        </w:rPr>
        <w:t>at they must maintain an agent</w:t>
      </w:r>
      <w:r w:rsidRPr="00331B3C">
        <w:rPr>
          <w:rFonts w:eastAsia="Batang" w:cs="Arial"/>
          <w:spacing w:val="0"/>
          <w:sz w:val="22"/>
          <w:szCs w:val="22"/>
          <w:lang w:eastAsia="ko-KR"/>
        </w:rPr>
        <w:t xml:space="preserve"> for no less than one year after terminat</w:t>
      </w:r>
      <w:r>
        <w:rPr>
          <w:rFonts w:eastAsia="Batang" w:cs="Arial"/>
          <w:spacing w:val="0"/>
          <w:sz w:val="22"/>
          <w:szCs w:val="22"/>
          <w:lang w:eastAsia="ko-KR"/>
        </w:rPr>
        <w:t>ing</w:t>
      </w:r>
      <w:r w:rsidRPr="00331B3C">
        <w:rPr>
          <w:rFonts w:eastAsia="Batang" w:cs="Arial"/>
          <w:spacing w:val="0"/>
          <w:sz w:val="22"/>
          <w:szCs w:val="22"/>
          <w:lang w:eastAsia="ko-KR"/>
        </w:rPr>
        <w:t xml:space="preserve"> all marketing and importation </w:t>
      </w:r>
      <w:r>
        <w:rPr>
          <w:rFonts w:eastAsia="Batang" w:cs="Arial"/>
          <w:spacing w:val="0"/>
          <w:sz w:val="22"/>
          <w:szCs w:val="22"/>
          <w:lang w:eastAsia="ko-KR"/>
        </w:rPr>
        <w:t>OR</w:t>
      </w:r>
      <w:r w:rsidRPr="00331B3C">
        <w:rPr>
          <w:rFonts w:eastAsia="Batang" w:cs="Arial"/>
          <w:spacing w:val="0"/>
          <w:sz w:val="22"/>
          <w:szCs w:val="22"/>
          <w:lang w:eastAsia="ko-KR"/>
        </w:rPr>
        <w:t xml:space="preserve"> the conclusion of any Commission-related proceeding involving the equipment.  The applicant further acknowledges </w:t>
      </w:r>
      <w:r>
        <w:rPr>
          <w:rFonts w:eastAsia="Batang" w:cs="Arial"/>
          <w:spacing w:val="0"/>
          <w:sz w:val="22"/>
          <w:szCs w:val="22"/>
          <w:lang w:eastAsia="ko-KR"/>
        </w:rPr>
        <w:t>their</w:t>
      </w:r>
      <w:r w:rsidRPr="00331B3C">
        <w:rPr>
          <w:rFonts w:eastAsia="Batang" w:cs="Arial"/>
          <w:spacing w:val="0"/>
          <w:sz w:val="22"/>
          <w:szCs w:val="22"/>
          <w:lang w:eastAsia="ko-KR"/>
        </w:rPr>
        <w:t xml:space="preserve"> responsibility to inform the FCC whenever the </w:t>
      </w:r>
      <w:r>
        <w:rPr>
          <w:rFonts w:eastAsia="Batang" w:cs="Arial"/>
          <w:spacing w:val="0"/>
          <w:sz w:val="22"/>
          <w:szCs w:val="22"/>
          <w:lang w:eastAsia="ko-KR"/>
        </w:rPr>
        <w:t>Designated U.S. A</w:t>
      </w:r>
      <w:r w:rsidRPr="00331B3C">
        <w:rPr>
          <w:rFonts w:eastAsia="Batang" w:cs="Arial"/>
          <w:spacing w:val="0"/>
          <w:sz w:val="22"/>
          <w:szCs w:val="22"/>
          <w:lang w:eastAsia="ko-KR"/>
        </w:rPr>
        <w:t>gent information</w:t>
      </w:r>
      <w:r>
        <w:rPr>
          <w:rFonts w:eastAsia="Batang" w:cs="Arial"/>
          <w:spacing w:val="0"/>
          <w:sz w:val="22"/>
          <w:szCs w:val="22"/>
          <w:lang w:eastAsia="ko-KR"/>
        </w:rPr>
        <w:t xml:space="preserve"> above</w:t>
      </w:r>
      <w:r w:rsidRPr="00331B3C">
        <w:rPr>
          <w:rFonts w:eastAsia="Batang" w:cs="Arial"/>
          <w:spacing w:val="0"/>
          <w:sz w:val="22"/>
          <w:szCs w:val="22"/>
          <w:lang w:eastAsia="ko-KR"/>
        </w:rPr>
        <w:t xml:space="preserve"> changes.</w:t>
      </w:r>
    </w:p>
    <w:p w14:paraId="7ECA81C7"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p>
    <w:p w14:paraId="39E1B7D0" w14:textId="77777777" w:rsidR="00FD5240" w:rsidRPr="00331B3C" w:rsidRDefault="00FD5240" w:rsidP="00DA639B">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Applicant</w:t>
      </w:r>
    </w:p>
    <w:p w14:paraId="23557E9B"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Company name:</w:t>
      </w:r>
    </w:p>
    <w:p w14:paraId="21E6C432" w14:textId="77777777" w:rsidR="00FD5240"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Grantee Code:</w:t>
      </w:r>
    </w:p>
    <w:p w14:paraId="6D75EE88" w14:textId="2BE74F1B" w:rsidR="006E0E8F" w:rsidRPr="00331B3C" w:rsidRDefault="006E0E8F" w:rsidP="00DA639B">
      <w:pPr>
        <w:autoSpaceDE w:val="0"/>
        <w:autoSpaceDN w:val="0"/>
        <w:adjustRightInd w:val="0"/>
        <w:jc w:val="left"/>
        <w:rPr>
          <w:rFonts w:eastAsia="Batang" w:cs="Arial"/>
          <w:spacing w:val="0"/>
          <w:sz w:val="22"/>
          <w:szCs w:val="22"/>
          <w:lang w:eastAsia="ko-KR"/>
        </w:rPr>
      </w:pPr>
      <w:r>
        <w:rPr>
          <w:rFonts w:eastAsia="Batang" w:cs="Arial"/>
          <w:spacing w:val="0"/>
          <w:sz w:val="22"/>
          <w:szCs w:val="22"/>
          <w:lang w:eastAsia="ko-KR"/>
        </w:rPr>
        <w:t>FRN #:</w:t>
      </w:r>
    </w:p>
    <w:p w14:paraId="2D017B5F"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Contact Name:</w:t>
      </w:r>
    </w:p>
    <w:p w14:paraId="2CE6B0BF"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Street Address:</w:t>
      </w:r>
    </w:p>
    <w:p w14:paraId="291762EF"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City/Province/Zip:</w:t>
      </w:r>
    </w:p>
    <w:p w14:paraId="013B329C"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Telephone No:</w:t>
      </w:r>
    </w:p>
    <w:p w14:paraId="57113E99" w14:textId="77777777" w:rsidR="00FD5240" w:rsidRPr="00331B3C" w:rsidRDefault="00FD5240" w:rsidP="00DA639B">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Email:</w:t>
      </w:r>
    </w:p>
    <w:p w14:paraId="4B9B48B4"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p>
    <w:p w14:paraId="1F40ED85"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Applicant Signature</w:t>
      </w:r>
      <w:r w:rsidRPr="00331B3C">
        <w:rPr>
          <w:rStyle w:val="FootnoteReference"/>
          <w:rFonts w:eastAsia="Batang" w:cs="Arial"/>
          <w:b/>
          <w:bCs/>
          <w:spacing w:val="0"/>
          <w:sz w:val="22"/>
          <w:szCs w:val="22"/>
          <w:lang w:eastAsia="ko-KR"/>
        </w:rPr>
        <w:footnoteReference w:id="1"/>
      </w:r>
      <w:r w:rsidRPr="00331B3C">
        <w:rPr>
          <w:rFonts w:eastAsia="Batang" w:cs="Arial"/>
          <w:b/>
          <w:bCs/>
          <w:spacing w:val="0"/>
          <w:sz w:val="22"/>
          <w:szCs w:val="22"/>
          <w:lang w:eastAsia="ko-KR"/>
        </w:rPr>
        <w:t>:</w:t>
      </w:r>
    </w:p>
    <w:p w14:paraId="18E4CFC6"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p>
    <w:p w14:paraId="1D03AB36" w14:textId="77777777" w:rsidR="00FD5240" w:rsidRPr="00331B3C" w:rsidRDefault="00FD5240" w:rsidP="00D644F8">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Date:</w:t>
      </w:r>
    </w:p>
    <w:p w14:paraId="30CBE6A6" w14:textId="77777777" w:rsidR="00FD5240" w:rsidRPr="00331B3C" w:rsidRDefault="00FD5240" w:rsidP="00D644F8">
      <w:pPr>
        <w:jc w:val="left"/>
        <w:rPr>
          <w:rFonts w:eastAsia="Batang" w:cs="Arial"/>
          <w:b/>
          <w:bCs/>
          <w:spacing w:val="0"/>
          <w:sz w:val="22"/>
          <w:szCs w:val="22"/>
          <w:lang w:eastAsia="ko-KR"/>
        </w:rPr>
      </w:pPr>
    </w:p>
    <w:p w14:paraId="195C3258" w14:textId="77777777" w:rsidR="00FD5240" w:rsidRPr="00331B3C" w:rsidRDefault="00FD5240" w:rsidP="00D644F8">
      <w:pPr>
        <w:rPr>
          <w:rFonts w:eastAsia="Batang" w:cs="Arial"/>
          <w:b/>
          <w:bCs/>
          <w:spacing w:val="0"/>
          <w:sz w:val="22"/>
          <w:szCs w:val="22"/>
          <w:lang w:eastAsia="ko-KR"/>
        </w:rPr>
      </w:pPr>
      <w:r w:rsidRPr="00331B3C">
        <w:rPr>
          <w:rFonts w:eastAsia="Batang" w:cs="Arial"/>
          <w:b/>
          <w:bCs/>
          <w:spacing w:val="0"/>
          <w:sz w:val="22"/>
          <w:szCs w:val="22"/>
          <w:lang w:eastAsia="ko-KR"/>
        </w:rPr>
        <w:t>Signed by (Printed Name/Title):</w:t>
      </w:r>
    </w:p>
    <w:p w14:paraId="01040AC0" w14:textId="77777777" w:rsidR="00FD5240" w:rsidRDefault="00FD5240" w:rsidP="00331B3C">
      <w:pPr>
        <w:autoSpaceDE w:val="0"/>
        <w:autoSpaceDN w:val="0"/>
        <w:adjustRightInd w:val="0"/>
        <w:jc w:val="center"/>
        <w:rPr>
          <w:rFonts w:eastAsia="Batang"/>
          <w:lang w:eastAsia="ko-KR"/>
        </w:rPr>
      </w:pPr>
      <w:r>
        <w:rPr>
          <w:rFonts w:eastAsia="Batang"/>
          <w:lang w:eastAsia="ko-KR"/>
        </w:rPr>
        <w:br w:type="page"/>
      </w:r>
    </w:p>
    <w:p w14:paraId="131D24BF" w14:textId="77777777" w:rsidR="00FD5240" w:rsidRDefault="00FD5240" w:rsidP="00331B3C">
      <w:pPr>
        <w:autoSpaceDE w:val="0"/>
        <w:autoSpaceDN w:val="0"/>
        <w:adjustRightInd w:val="0"/>
        <w:jc w:val="center"/>
        <w:rPr>
          <w:rFonts w:eastAsia="Batang" w:cs="Arial"/>
          <w:b/>
          <w:bCs/>
          <w:spacing w:val="0"/>
          <w:sz w:val="22"/>
          <w:szCs w:val="22"/>
          <w:lang w:eastAsia="ko-KR"/>
        </w:rPr>
      </w:pPr>
      <w:r w:rsidRPr="00331B3C">
        <w:rPr>
          <w:rFonts w:eastAsia="Batang" w:cs="Arial"/>
          <w:b/>
          <w:bCs/>
          <w:spacing w:val="0"/>
          <w:sz w:val="22"/>
          <w:szCs w:val="22"/>
          <w:lang w:eastAsia="ko-KR"/>
        </w:rPr>
        <w:t>U.S. Agent Designation for Service</w:t>
      </w:r>
      <w:r>
        <w:rPr>
          <w:rFonts w:eastAsia="Batang" w:cs="Arial"/>
          <w:b/>
          <w:bCs/>
          <w:spacing w:val="0"/>
          <w:sz w:val="22"/>
          <w:szCs w:val="22"/>
          <w:lang w:eastAsia="ko-KR"/>
        </w:rPr>
        <w:t xml:space="preserve"> of Process</w:t>
      </w:r>
    </w:p>
    <w:p w14:paraId="60176151" w14:textId="77777777" w:rsidR="00FD5240" w:rsidRPr="00331B3C" w:rsidRDefault="00FD5240" w:rsidP="00331B3C">
      <w:pPr>
        <w:autoSpaceDE w:val="0"/>
        <w:autoSpaceDN w:val="0"/>
        <w:adjustRightInd w:val="0"/>
        <w:jc w:val="center"/>
        <w:rPr>
          <w:rFonts w:eastAsia="Batang" w:cs="Arial"/>
          <w:b/>
          <w:bCs/>
          <w:spacing w:val="0"/>
          <w:sz w:val="22"/>
          <w:szCs w:val="22"/>
          <w:lang w:eastAsia="ko-KR"/>
        </w:rPr>
      </w:pPr>
      <w:r>
        <w:rPr>
          <w:rFonts w:eastAsia="Batang" w:cs="Arial"/>
          <w:b/>
          <w:bCs/>
          <w:spacing w:val="0"/>
          <w:sz w:val="22"/>
          <w:szCs w:val="22"/>
          <w:lang w:eastAsia="ko-KR"/>
        </w:rPr>
        <w:t>(Applicant is Both Grantee and U.S. Agent)</w:t>
      </w:r>
    </w:p>
    <w:p w14:paraId="7BFD5306" w14:textId="77777777" w:rsidR="00FD5240" w:rsidRDefault="00FD5240" w:rsidP="00331B3C">
      <w:pPr>
        <w:autoSpaceDE w:val="0"/>
        <w:autoSpaceDN w:val="0"/>
        <w:adjustRightInd w:val="0"/>
        <w:jc w:val="center"/>
        <w:rPr>
          <w:rFonts w:eastAsia="Batang" w:cs="Arial"/>
          <w:spacing w:val="0"/>
          <w:sz w:val="22"/>
          <w:szCs w:val="22"/>
          <w:lang w:eastAsia="ko-KR"/>
        </w:rPr>
      </w:pPr>
    </w:p>
    <w:p w14:paraId="40671998" w14:textId="77777777" w:rsidR="00FD5240" w:rsidRPr="00331B3C" w:rsidRDefault="00FD5240" w:rsidP="00331B3C">
      <w:pPr>
        <w:autoSpaceDE w:val="0"/>
        <w:autoSpaceDN w:val="0"/>
        <w:adjustRightInd w:val="0"/>
        <w:jc w:val="center"/>
        <w:rPr>
          <w:rFonts w:eastAsia="Batang" w:cs="Arial"/>
          <w:spacing w:val="0"/>
          <w:sz w:val="22"/>
          <w:szCs w:val="22"/>
          <w:lang w:eastAsia="ko-KR"/>
        </w:rPr>
      </w:pPr>
    </w:p>
    <w:p w14:paraId="4E4DC558" w14:textId="77777777" w:rsidR="00FD5240" w:rsidRPr="00331B3C" w:rsidRDefault="00FD5240" w:rsidP="00331B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31B3C">
        <w:rPr>
          <w:rFonts w:eastAsia="Batang" w:cs="Arial"/>
          <w:b/>
          <w:bCs/>
          <w:spacing w:val="0"/>
          <w:sz w:val="22"/>
          <w:szCs w:val="22"/>
          <w:lang w:eastAsia="ko-KR"/>
        </w:rPr>
        <w:t xml:space="preserve">TO: </w:t>
      </w:r>
      <w:r w:rsidRPr="00331B3C">
        <w:rPr>
          <w:rFonts w:eastAsia="Batang" w:cs="Arial"/>
          <w:b/>
          <w:bCs/>
          <w:spacing w:val="0"/>
          <w:sz w:val="22"/>
          <w:szCs w:val="22"/>
          <w:lang w:eastAsia="ko-KR"/>
        </w:rPr>
        <w:tab/>
      </w:r>
      <w:r w:rsidRPr="00331B3C">
        <w:rPr>
          <w:sz w:val="22"/>
          <w:szCs w:val="22"/>
        </w:rPr>
        <w:t>American Certification Body, Inc.</w:t>
      </w:r>
    </w:p>
    <w:p w14:paraId="189894BE" w14:textId="77777777" w:rsidR="00FD5240" w:rsidRPr="00331B3C" w:rsidRDefault="00FD5240" w:rsidP="00331B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r w:rsidRPr="00331B3C">
        <w:rPr>
          <w:sz w:val="22"/>
          <w:szCs w:val="22"/>
          <w:lang w:val="fr-FR"/>
        </w:rPr>
        <w:t>313 Park Avenue</w:t>
      </w:r>
    </w:p>
    <w:p w14:paraId="308EF359" w14:textId="77777777" w:rsidR="00FD5240" w:rsidRPr="00331B3C" w:rsidRDefault="00FD5240" w:rsidP="00331B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r w:rsidRPr="00331B3C">
        <w:rPr>
          <w:sz w:val="22"/>
          <w:szCs w:val="22"/>
          <w:lang w:val="fr-FR"/>
        </w:rPr>
        <w:t>Suite 300</w:t>
      </w:r>
    </w:p>
    <w:p w14:paraId="771A6B41" w14:textId="77777777" w:rsidR="00FD5240" w:rsidRPr="00331B3C" w:rsidRDefault="00FD5240" w:rsidP="00331B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lang w:val="fr-FR"/>
        </w:rPr>
      </w:pPr>
      <w:proofErr w:type="spellStart"/>
      <w:r w:rsidRPr="00331B3C">
        <w:rPr>
          <w:sz w:val="22"/>
          <w:szCs w:val="22"/>
          <w:lang w:val="fr-FR"/>
        </w:rPr>
        <w:t>Falls</w:t>
      </w:r>
      <w:proofErr w:type="spellEnd"/>
      <w:r w:rsidRPr="00331B3C">
        <w:rPr>
          <w:sz w:val="22"/>
          <w:szCs w:val="22"/>
          <w:lang w:val="fr-FR"/>
        </w:rPr>
        <w:t xml:space="preserve"> Church, VA  22046</w:t>
      </w:r>
    </w:p>
    <w:p w14:paraId="4B919938" w14:textId="77777777" w:rsidR="00FD5240" w:rsidRDefault="00FD5240" w:rsidP="00331B3C">
      <w:pPr>
        <w:autoSpaceDE w:val="0"/>
        <w:autoSpaceDN w:val="0"/>
        <w:adjustRightInd w:val="0"/>
        <w:ind w:firstLine="720"/>
        <w:jc w:val="left"/>
        <w:rPr>
          <w:rFonts w:eastAsia="Batang" w:cs="Arial"/>
          <w:spacing w:val="0"/>
          <w:sz w:val="22"/>
          <w:szCs w:val="22"/>
          <w:lang w:eastAsia="ko-KR"/>
        </w:rPr>
      </w:pPr>
    </w:p>
    <w:p w14:paraId="2BAFD5E2" w14:textId="77777777" w:rsidR="00FD5240" w:rsidRPr="00331B3C" w:rsidRDefault="00FD5240" w:rsidP="00331B3C">
      <w:pPr>
        <w:autoSpaceDE w:val="0"/>
        <w:autoSpaceDN w:val="0"/>
        <w:adjustRightInd w:val="0"/>
        <w:ind w:firstLine="720"/>
        <w:jc w:val="left"/>
        <w:rPr>
          <w:rFonts w:eastAsia="Batang" w:cs="Arial"/>
          <w:spacing w:val="0"/>
          <w:sz w:val="22"/>
          <w:szCs w:val="22"/>
          <w:lang w:eastAsia="ko-KR"/>
        </w:rPr>
      </w:pPr>
    </w:p>
    <w:p w14:paraId="13ACFF18"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6EC2F3D6"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 xml:space="preserve">ATTENTION: FCC Certification – Section 2.911(d)(7) </w:t>
      </w:r>
      <w:r>
        <w:rPr>
          <w:rFonts w:eastAsia="Batang" w:cs="Arial"/>
          <w:b/>
          <w:bCs/>
          <w:spacing w:val="0"/>
          <w:sz w:val="22"/>
          <w:szCs w:val="22"/>
          <w:lang w:eastAsia="ko-KR"/>
        </w:rPr>
        <w:t>I</w:t>
      </w:r>
      <w:r w:rsidRPr="00331B3C">
        <w:rPr>
          <w:rFonts w:eastAsia="Batang" w:cs="Arial"/>
          <w:b/>
          <w:bCs/>
          <w:spacing w:val="0"/>
          <w:sz w:val="22"/>
          <w:szCs w:val="22"/>
          <w:lang w:eastAsia="ko-KR"/>
        </w:rPr>
        <w:t>nformation</w:t>
      </w:r>
    </w:p>
    <w:p w14:paraId="48115AD1"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5CD5EA5A" w14:textId="77777777" w:rsidR="00FD5240" w:rsidRPr="00331B3C" w:rsidRDefault="00FD5240" w:rsidP="00331B3C">
      <w:pPr>
        <w:autoSpaceDE w:val="0"/>
        <w:autoSpaceDN w:val="0"/>
        <w:adjustRightInd w:val="0"/>
        <w:jc w:val="left"/>
        <w:rPr>
          <w:rFonts w:eastAsia="Batang" w:cs="Arial"/>
          <w:spacing w:val="0"/>
          <w:sz w:val="22"/>
          <w:szCs w:val="22"/>
          <w:lang w:eastAsia="ko-KR"/>
        </w:rPr>
      </w:pPr>
    </w:p>
    <w:p w14:paraId="158C6427"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 xml:space="preserve">This letter is to confirm that </w:t>
      </w:r>
      <w:r>
        <w:rPr>
          <w:rFonts w:eastAsia="Batang" w:cs="Arial"/>
          <w:spacing w:val="0"/>
          <w:sz w:val="22"/>
          <w:szCs w:val="22"/>
          <w:lang w:eastAsia="ko-KR"/>
        </w:rPr>
        <w:t>the Applicant</w:t>
      </w:r>
      <w:r w:rsidRPr="00331B3C">
        <w:rPr>
          <w:rFonts w:eastAsia="Batang" w:cs="Arial"/>
          <w:spacing w:val="0"/>
          <w:sz w:val="22"/>
          <w:szCs w:val="22"/>
          <w:lang w:eastAsia="ko-KR"/>
        </w:rPr>
        <w:t xml:space="preserve"> </w:t>
      </w:r>
      <w:r>
        <w:rPr>
          <w:rFonts w:eastAsia="Batang" w:cs="Arial"/>
          <w:spacing w:val="0"/>
          <w:sz w:val="22"/>
          <w:szCs w:val="22"/>
          <w:lang w:eastAsia="ko-KR"/>
        </w:rPr>
        <w:t>will also serve</w:t>
      </w:r>
      <w:r w:rsidRPr="00331B3C">
        <w:rPr>
          <w:rFonts w:eastAsia="Batang" w:cs="Arial"/>
          <w:spacing w:val="0"/>
          <w:sz w:val="22"/>
          <w:szCs w:val="22"/>
          <w:lang w:eastAsia="ko-KR"/>
        </w:rPr>
        <w:t xml:space="preserve"> as</w:t>
      </w:r>
      <w:r>
        <w:rPr>
          <w:rFonts w:eastAsia="Batang" w:cs="Arial"/>
          <w:spacing w:val="0"/>
          <w:sz w:val="22"/>
          <w:szCs w:val="22"/>
          <w:lang w:eastAsia="ko-KR"/>
        </w:rPr>
        <w:t xml:space="preserve"> the U.S. A</w:t>
      </w:r>
      <w:r w:rsidRPr="00331B3C">
        <w:rPr>
          <w:rFonts w:eastAsia="Batang" w:cs="Arial"/>
          <w:spacing w:val="0"/>
          <w:sz w:val="22"/>
          <w:szCs w:val="22"/>
          <w:lang w:eastAsia="ko-KR"/>
        </w:rPr>
        <w:t xml:space="preserve">gent for </w:t>
      </w:r>
      <w:r>
        <w:rPr>
          <w:rFonts w:eastAsia="Batang" w:cs="Arial"/>
          <w:spacing w:val="0"/>
          <w:sz w:val="22"/>
          <w:szCs w:val="22"/>
          <w:lang w:eastAsia="ko-KR"/>
        </w:rPr>
        <w:t>S</w:t>
      </w:r>
      <w:r w:rsidRPr="00331B3C">
        <w:rPr>
          <w:rFonts w:eastAsia="Batang" w:cs="Arial"/>
          <w:spacing w:val="0"/>
          <w:sz w:val="22"/>
          <w:szCs w:val="22"/>
          <w:lang w:eastAsia="ko-KR"/>
        </w:rPr>
        <w:t xml:space="preserve">ervice of </w:t>
      </w:r>
      <w:r>
        <w:rPr>
          <w:rFonts w:eastAsia="Batang" w:cs="Arial"/>
          <w:spacing w:val="0"/>
          <w:sz w:val="22"/>
          <w:szCs w:val="22"/>
          <w:lang w:eastAsia="ko-KR"/>
        </w:rPr>
        <w:t>P</w:t>
      </w:r>
      <w:r w:rsidRPr="00331B3C">
        <w:rPr>
          <w:rFonts w:eastAsia="Batang" w:cs="Arial"/>
          <w:spacing w:val="0"/>
          <w:sz w:val="22"/>
          <w:szCs w:val="22"/>
          <w:lang w:eastAsia="ko-KR"/>
        </w:rPr>
        <w:t xml:space="preserve">rocess as required by </w:t>
      </w:r>
      <w:r>
        <w:rPr>
          <w:rFonts w:eastAsia="Batang" w:cs="Arial"/>
          <w:spacing w:val="0"/>
          <w:sz w:val="22"/>
          <w:szCs w:val="22"/>
          <w:lang w:eastAsia="ko-KR"/>
        </w:rPr>
        <w:t xml:space="preserve">47 CFR </w:t>
      </w:r>
      <w:r w:rsidRPr="00331B3C">
        <w:rPr>
          <w:rFonts w:eastAsia="Batang" w:cs="Arial"/>
          <w:spacing w:val="0"/>
          <w:sz w:val="22"/>
          <w:szCs w:val="22"/>
          <w:lang w:eastAsia="ko-KR"/>
        </w:rPr>
        <w:t xml:space="preserve">2.911(d)(7).  </w:t>
      </w:r>
      <w:r>
        <w:rPr>
          <w:rFonts w:eastAsia="Batang" w:cs="Arial"/>
          <w:spacing w:val="0"/>
          <w:sz w:val="22"/>
          <w:szCs w:val="22"/>
          <w:lang w:eastAsia="ko-KR"/>
        </w:rPr>
        <w:t>The Applicant</w:t>
      </w:r>
      <w:r w:rsidRPr="00331B3C">
        <w:rPr>
          <w:rFonts w:eastAsia="Batang" w:cs="Arial"/>
          <w:spacing w:val="0"/>
          <w:sz w:val="22"/>
          <w:szCs w:val="22"/>
          <w:lang w:eastAsia="ko-KR"/>
        </w:rPr>
        <w:t xml:space="preserve"> acknowledge</w:t>
      </w:r>
      <w:r>
        <w:rPr>
          <w:rFonts w:eastAsia="Batang" w:cs="Arial"/>
          <w:spacing w:val="0"/>
          <w:sz w:val="22"/>
          <w:szCs w:val="22"/>
          <w:lang w:eastAsia="ko-KR"/>
        </w:rPr>
        <w:t>s</w:t>
      </w:r>
      <w:r w:rsidRPr="00331B3C">
        <w:rPr>
          <w:rFonts w:eastAsia="Batang" w:cs="Arial"/>
          <w:spacing w:val="0"/>
          <w:sz w:val="22"/>
          <w:szCs w:val="22"/>
          <w:lang w:eastAsia="ko-KR"/>
        </w:rPr>
        <w:t xml:space="preserve"> th</w:t>
      </w:r>
      <w:r>
        <w:rPr>
          <w:rFonts w:eastAsia="Batang" w:cs="Arial"/>
          <w:spacing w:val="0"/>
          <w:sz w:val="22"/>
          <w:szCs w:val="22"/>
          <w:lang w:eastAsia="ko-KR"/>
        </w:rPr>
        <w:t>at they must</w:t>
      </w:r>
      <w:r w:rsidRPr="00331B3C">
        <w:rPr>
          <w:rFonts w:eastAsia="Batang" w:cs="Arial"/>
          <w:spacing w:val="0"/>
          <w:sz w:val="22"/>
          <w:szCs w:val="22"/>
          <w:lang w:eastAsia="ko-KR"/>
        </w:rPr>
        <w:t xml:space="preserve"> maintain an agent for no less than one year after terminat</w:t>
      </w:r>
      <w:r>
        <w:rPr>
          <w:rFonts w:eastAsia="Batang" w:cs="Arial"/>
          <w:spacing w:val="0"/>
          <w:sz w:val="22"/>
          <w:szCs w:val="22"/>
          <w:lang w:eastAsia="ko-KR"/>
        </w:rPr>
        <w:t>ing</w:t>
      </w:r>
      <w:r w:rsidRPr="00331B3C">
        <w:rPr>
          <w:rFonts w:eastAsia="Batang" w:cs="Arial"/>
          <w:spacing w:val="0"/>
          <w:sz w:val="22"/>
          <w:szCs w:val="22"/>
          <w:lang w:eastAsia="ko-KR"/>
        </w:rPr>
        <w:t xml:space="preserve"> all marketing and importation </w:t>
      </w:r>
      <w:r>
        <w:rPr>
          <w:rFonts w:eastAsia="Batang" w:cs="Arial"/>
          <w:spacing w:val="0"/>
          <w:sz w:val="22"/>
          <w:szCs w:val="22"/>
          <w:lang w:eastAsia="ko-KR"/>
        </w:rPr>
        <w:t>OR</w:t>
      </w:r>
      <w:r w:rsidRPr="00331B3C">
        <w:rPr>
          <w:rFonts w:eastAsia="Batang" w:cs="Arial"/>
          <w:spacing w:val="0"/>
          <w:sz w:val="22"/>
          <w:szCs w:val="22"/>
          <w:lang w:eastAsia="ko-KR"/>
        </w:rPr>
        <w:t xml:space="preserve"> the conclusion of any Commission-related proceeding involving the equipment.  The </w:t>
      </w:r>
      <w:r>
        <w:rPr>
          <w:rFonts w:eastAsia="Batang" w:cs="Arial"/>
          <w:spacing w:val="0"/>
          <w:sz w:val="22"/>
          <w:szCs w:val="22"/>
          <w:lang w:eastAsia="ko-KR"/>
        </w:rPr>
        <w:t>A</w:t>
      </w:r>
      <w:r w:rsidRPr="00331B3C">
        <w:rPr>
          <w:rFonts w:eastAsia="Batang" w:cs="Arial"/>
          <w:spacing w:val="0"/>
          <w:sz w:val="22"/>
          <w:szCs w:val="22"/>
          <w:lang w:eastAsia="ko-KR"/>
        </w:rPr>
        <w:t xml:space="preserve">pplicant further acknowledges their responsibility to inform the FCC whenever the </w:t>
      </w:r>
      <w:r>
        <w:rPr>
          <w:rFonts w:eastAsia="Batang" w:cs="Arial"/>
          <w:spacing w:val="0"/>
          <w:sz w:val="22"/>
          <w:szCs w:val="22"/>
          <w:lang w:eastAsia="ko-KR"/>
        </w:rPr>
        <w:t>Designated U.S. A</w:t>
      </w:r>
      <w:r w:rsidRPr="00331B3C">
        <w:rPr>
          <w:rFonts w:eastAsia="Batang" w:cs="Arial"/>
          <w:spacing w:val="0"/>
          <w:sz w:val="22"/>
          <w:szCs w:val="22"/>
          <w:lang w:eastAsia="ko-KR"/>
        </w:rPr>
        <w:t>gent information changes.</w:t>
      </w:r>
    </w:p>
    <w:p w14:paraId="45EADD65"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5E3C527E"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4B358DB4"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Applicant</w:t>
      </w:r>
    </w:p>
    <w:p w14:paraId="608A1BBD"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Company name:</w:t>
      </w:r>
    </w:p>
    <w:p w14:paraId="2D570A56" w14:textId="77777777" w:rsidR="00FD5240" w:rsidRPr="00331B3C" w:rsidRDefault="00FD5240" w:rsidP="0069740C">
      <w:pPr>
        <w:autoSpaceDE w:val="0"/>
        <w:autoSpaceDN w:val="0"/>
        <w:adjustRightInd w:val="0"/>
        <w:jc w:val="left"/>
        <w:rPr>
          <w:rFonts w:eastAsia="Batang" w:cs="Arial"/>
          <w:spacing w:val="0"/>
          <w:sz w:val="22"/>
          <w:szCs w:val="22"/>
          <w:lang w:eastAsia="ko-KR"/>
        </w:rPr>
      </w:pPr>
      <w:r>
        <w:rPr>
          <w:rFonts w:eastAsia="Batang" w:cs="Arial"/>
          <w:spacing w:val="0"/>
          <w:sz w:val="22"/>
          <w:szCs w:val="22"/>
          <w:lang w:eastAsia="ko-KR"/>
        </w:rPr>
        <w:t xml:space="preserve">FRN #: </w:t>
      </w:r>
    </w:p>
    <w:p w14:paraId="7F345590" w14:textId="77777777" w:rsidR="00FD5240"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Grantee Code:</w:t>
      </w:r>
    </w:p>
    <w:p w14:paraId="15C36ABA"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Contact Name:</w:t>
      </w:r>
    </w:p>
    <w:p w14:paraId="04E22D54"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Street Address:</w:t>
      </w:r>
    </w:p>
    <w:p w14:paraId="73F19520"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City/Province/Zip:</w:t>
      </w:r>
    </w:p>
    <w:p w14:paraId="15F2F3E0"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Telephone No:</w:t>
      </w:r>
    </w:p>
    <w:p w14:paraId="2482869C" w14:textId="77777777" w:rsidR="00FD5240" w:rsidRPr="00331B3C" w:rsidRDefault="00FD5240" w:rsidP="00331B3C">
      <w:pPr>
        <w:autoSpaceDE w:val="0"/>
        <w:autoSpaceDN w:val="0"/>
        <w:adjustRightInd w:val="0"/>
        <w:jc w:val="left"/>
        <w:rPr>
          <w:rFonts w:eastAsia="Batang" w:cs="Arial"/>
          <w:spacing w:val="0"/>
          <w:sz w:val="22"/>
          <w:szCs w:val="22"/>
          <w:lang w:eastAsia="ko-KR"/>
        </w:rPr>
      </w:pPr>
      <w:r w:rsidRPr="00331B3C">
        <w:rPr>
          <w:rFonts w:eastAsia="Batang" w:cs="Arial"/>
          <w:spacing w:val="0"/>
          <w:sz w:val="22"/>
          <w:szCs w:val="22"/>
          <w:lang w:eastAsia="ko-KR"/>
        </w:rPr>
        <w:t>Email:</w:t>
      </w:r>
    </w:p>
    <w:p w14:paraId="3E72C4EC"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53F958B1"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Applicant Signature</w:t>
      </w:r>
      <w:r w:rsidRPr="00331B3C">
        <w:rPr>
          <w:rStyle w:val="FootnoteReference"/>
          <w:rFonts w:eastAsia="Batang" w:cs="Arial"/>
          <w:b/>
          <w:bCs/>
          <w:spacing w:val="0"/>
          <w:sz w:val="22"/>
          <w:szCs w:val="22"/>
          <w:lang w:eastAsia="ko-KR"/>
        </w:rPr>
        <w:footnoteReference w:id="2"/>
      </w:r>
      <w:r w:rsidRPr="00331B3C">
        <w:rPr>
          <w:rFonts w:eastAsia="Batang" w:cs="Arial"/>
          <w:b/>
          <w:bCs/>
          <w:spacing w:val="0"/>
          <w:sz w:val="22"/>
          <w:szCs w:val="22"/>
          <w:lang w:eastAsia="ko-KR"/>
        </w:rPr>
        <w:t>:</w:t>
      </w:r>
    </w:p>
    <w:p w14:paraId="1FCC58AB"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p>
    <w:p w14:paraId="7D724DD7" w14:textId="77777777" w:rsidR="00FD5240" w:rsidRPr="00331B3C" w:rsidRDefault="00FD5240" w:rsidP="00331B3C">
      <w:pPr>
        <w:autoSpaceDE w:val="0"/>
        <w:autoSpaceDN w:val="0"/>
        <w:adjustRightInd w:val="0"/>
        <w:jc w:val="left"/>
        <w:rPr>
          <w:rFonts w:eastAsia="Batang" w:cs="Arial"/>
          <w:b/>
          <w:bCs/>
          <w:spacing w:val="0"/>
          <w:sz w:val="22"/>
          <w:szCs w:val="22"/>
          <w:lang w:eastAsia="ko-KR"/>
        </w:rPr>
      </w:pPr>
      <w:r w:rsidRPr="00331B3C">
        <w:rPr>
          <w:rFonts w:eastAsia="Batang" w:cs="Arial"/>
          <w:b/>
          <w:bCs/>
          <w:spacing w:val="0"/>
          <w:sz w:val="22"/>
          <w:szCs w:val="22"/>
          <w:lang w:eastAsia="ko-KR"/>
        </w:rPr>
        <w:t>Date:</w:t>
      </w:r>
    </w:p>
    <w:p w14:paraId="25213A60" w14:textId="77777777" w:rsidR="00FD5240" w:rsidRPr="00331B3C" w:rsidRDefault="00FD5240" w:rsidP="00331B3C">
      <w:pPr>
        <w:jc w:val="left"/>
        <w:rPr>
          <w:rFonts w:eastAsia="Batang" w:cs="Arial"/>
          <w:b/>
          <w:bCs/>
          <w:spacing w:val="0"/>
          <w:sz w:val="22"/>
          <w:szCs w:val="22"/>
          <w:lang w:eastAsia="ko-KR"/>
        </w:rPr>
      </w:pPr>
    </w:p>
    <w:p w14:paraId="06C945BA" w14:textId="77777777" w:rsidR="00FD5240" w:rsidRPr="00331B3C" w:rsidRDefault="00FD5240" w:rsidP="00331B3C">
      <w:pPr>
        <w:rPr>
          <w:rFonts w:eastAsia="Batang" w:cs="Arial"/>
          <w:b/>
          <w:bCs/>
          <w:spacing w:val="0"/>
          <w:sz w:val="22"/>
          <w:szCs w:val="22"/>
          <w:lang w:eastAsia="ko-KR"/>
        </w:rPr>
      </w:pPr>
      <w:r w:rsidRPr="00331B3C">
        <w:rPr>
          <w:rFonts w:eastAsia="Batang" w:cs="Arial"/>
          <w:b/>
          <w:bCs/>
          <w:spacing w:val="0"/>
          <w:sz w:val="22"/>
          <w:szCs w:val="22"/>
          <w:lang w:eastAsia="ko-KR"/>
        </w:rPr>
        <w:t>Signed by (Printed Name/Title):</w:t>
      </w:r>
    </w:p>
    <w:p w14:paraId="7284A3AB" w14:textId="77777777" w:rsidR="00FD5240" w:rsidRPr="00D644F8" w:rsidRDefault="00FD5240" w:rsidP="00331B3C">
      <w:pPr>
        <w:autoSpaceDE w:val="0"/>
        <w:autoSpaceDN w:val="0"/>
        <w:adjustRightInd w:val="0"/>
        <w:jc w:val="center"/>
      </w:pPr>
    </w:p>
    <w:sectPr w:rsidR="00FD5240" w:rsidRPr="00D644F8" w:rsidSect="00A20392">
      <w:headerReference w:type="even" r:id="rId7"/>
      <w:headerReference w:type="default" r:id="rId8"/>
      <w:footerReference w:type="even" r:id="rId9"/>
      <w:footerReference w:type="default" r:id="rId10"/>
      <w:headerReference w:type="first" r:id="rId11"/>
      <w:footerReference w:type="first" r:id="rId12"/>
      <w:pgSz w:w="12240" w:h="15840" w:code="1"/>
      <w:pgMar w:top="1080" w:right="1800" w:bottom="11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30BE" w14:textId="77777777" w:rsidR="004B6A88" w:rsidRDefault="004B6A88">
      <w:r>
        <w:separator/>
      </w:r>
    </w:p>
  </w:endnote>
  <w:endnote w:type="continuationSeparator" w:id="0">
    <w:p w14:paraId="79F85D98" w14:textId="77777777" w:rsidR="004B6A88" w:rsidRDefault="004B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A282" w14:textId="77777777" w:rsidR="00CF7377" w:rsidRDefault="00CF7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64D" w14:textId="4A498786" w:rsidR="00FD5240" w:rsidRDefault="00CF7377">
    <w:pPr>
      <w:pStyle w:val="Footer"/>
    </w:pPr>
    <w:r>
      <w:t>0</w:t>
    </w:r>
    <w:r w:rsidR="0003298F">
      <w:t>92723</w:t>
    </w:r>
    <w:r w:rsidR="00FD5240">
      <w:t>-1</w:t>
    </w:r>
    <w:r w:rsidR="0003298F">
      <w:t>7</w:t>
    </w:r>
    <w:r w:rsidR="00FD5240">
      <w:t xml:space="preserve"> Rev </w:t>
    </w:r>
    <w: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9DF0" w14:textId="77777777" w:rsidR="00CF7377" w:rsidRDefault="00CF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2AD5" w14:textId="77777777" w:rsidR="004B6A88" w:rsidRDefault="004B6A88">
      <w:r>
        <w:separator/>
      </w:r>
    </w:p>
  </w:footnote>
  <w:footnote w:type="continuationSeparator" w:id="0">
    <w:p w14:paraId="7D524BEF" w14:textId="77777777" w:rsidR="004B6A88" w:rsidRDefault="004B6A88">
      <w:r>
        <w:continuationSeparator/>
      </w:r>
    </w:p>
  </w:footnote>
  <w:footnote w:id="1">
    <w:p w14:paraId="2E18B6F2" w14:textId="77777777" w:rsidR="00FD5240" w:rsidRDefault="00FD5240" w:rsidP="00CA34DE">
      <w:pPr>
        <w:pStyle w:val="FootnoteText"/>
        <w:ind w:left="270" w:hanging="270"/>
      </w:pPr>
      <w:r>
        <w:rPr>
          <w:rStyle w:val="FootnoteReference"/>
        </w:rPr>
        <w:footnoteRef/>
      </w:r>
      <w:r>
        <w:t xml:space="preserve"> - </w:t>
      </w:r>
      <w:r>
        <w:rPr>
          <w:bCs/>
          <w:color w:val="FF0000"/>
          <w:sz w:val="16"/>
          <w:szCs w:val="16"/>
          <w:lang w:eastAsia="ko-KR"/>
        </w:rPr>
        <w:t>Letters must be placed on appropriate letterhead.</w:t>
      </w:r>
      <w:r w:rsidR="00391CD5">
        <w:rPr>
          <w:bCs/>
          <w:color w:val="FF0000"/>
          <w:sz w:val="16"/>
          <w:szCs w:val="16"/>
          <w:lang w:eastAsia="ko-KR"/>
        </w:rPr>
        <w:t xml:space="preserve"> </w:t>
      </w:r>
      <w:r w:rsidR="00391CD5" w:rsidRPr="00391CD5">
        <w:rPr>
          <w:bCs/>
          <w:color w:val="FF0000"/>
          <w:sz w:val="16"/>
          <w:szCs w:val="16"/>
          <w:lang w:eastAsia="ko-KR"/>
        </w:rPr>
        <w:t>The signee</w:t>
      </w:r>
      <w:r w:rsidR="00391CD5">
        <w:rPr>
          <w:bCs/>
          <w:color w:val="FF0000"/>
          <w:sz w:val="16"/>
          <w:szCs w:val="16"/>
          <w:lang w:eastAsia="ko-KR"/>
        </w:rPr>
        <w:t xml:space="preserve"> for the applicant m</w:t>
      </w:r>
      <w:r w:rsidR="00391CD5" w:rsidRPr="00391CD5">
        <w:rPr>
          <w:bCs/>
          <w:color w:val="FF0000"/>
          <w:sz w:val="16"/>
          <w:szCs w:val="16"/>
          <w:lang w:eastAsia="ko-KR"/>
        </w:rPr>
        <w:t xml:space="preserve">ust be one of the following:  Applicant (grantee) contact of record in the FCC’s authorization system, or </w:t>
      </w:r>
      <w:r w:rsidR="00391CD5">
        <w:rPr>
          <w:bCs/>
          <w:color w:val="FF0000"/>
          <w:sz w:val="16"/>
          <w:szCs w:val="16"/>
          <w:lang w:eastAsia="ko-KR"/>
        </w:rPr>
        <w:t>authorized officers or employee</w:t>
      </w:r>
      <w:r w:rsidR="00391CD5" w:rsidRPr="00391CD5">
        <w:rPr>
          <w:bCs/>
          <w:color w:val="FF0000"/>
          <w:sz w:val="16"/>
          <w:szCs w:val="16"/>
          <w:lang w:eastAsia="ko-KR"/>
        </w:rPr>
        <w:t xml:space="preserve"> of the applicant (grantee).</w:t>
      </w:r>
    </w:p>
  </w:footnote>
  <w:footnote w:id="2">
    <w:p w14:paraId="052F2DF8" w14:textId="77777777" w:rsidR="00FD5240" w:rsidRDefault="00FD5240" w:rsidP="00331B3C">
      <w:pPr>
        <w:pStyle w:val="FootnoteText"/>
        <w:ind w:left="270" w:hanging="270"/>
      </w:pPr>
      <w:r>
        <w:rPr>
          <w:rStyle w:val="FootnoteReference"/>
        </w:rPr>
        <w:footnoteRef/>
      </w:r>
      <w:r>
        <w:t xml:space="preserve"> - </w:t>
      </w:r>
      <w:r>
        <w:rPr>
          <w:bCs/>
          <w:color w:val="FF0000"/>
          <w:sz w:val="16"/>
          <w:szCs w:val="16"/>
          <w:lang w:eastAsia="ko-KR"/>
        </w:rPr>
        <w:t>Letters must be placed on appropriate letterhead.</w:t>
      </w:r>
      <w:r w:rsidR="00391CD5">
        <w:rPr>
          <w:bCs/>
          <w:color w:val="FF0000"/>
          <w:sz w:val="16"/>
          <w:szCs w:val="16"/>
          <w:lang w:eastAsia="ko-KR"/>
        </w:rPr>
        <w:t xml:space="preserve">  </w:t>
      </w:r>
      <w:r w:rsidR="00391CD5" w:rsidRPr="00391CD5">
        <w:rPr>
          <w:bCs/>
          <w:color w:val="FF0000"/>
          <w:sz w:val="16"/>
          <w:szCs w:val="16"/>
          <w:lang w:eastAsia="ko-KR"/>
        </w:rPr>
        <w:t>The signee</w:t>
      </w:r>
      <w:r w:rsidR="00391CD5">
        <w:rPr>
          <w:bCs/>
          <w:color w:val="FF0000"/>
          <w:sz w:val="16"/>
          <w:szCs w:val="16"/>
          <w:lang w:eastAsia="ko-KR"/>
        </w:rPr>
        <w:t xml:space="preserve"> for the applicant </w:t>
      </w:r>
      <w:r w:rsidR="00391CD5" w:rsidRPr="00391CD5">
        <w:rPr>
          <w:bCs/>
          <w:color w:val="FF0000"/>
          <w:sz w:val="16"/>
          <w:szCs w:val="16"/>
          <w:lang w:eastAsia="ko-KR"/>
        </w:rPr>
        <w:t>must be one of the following:  Applicant (grantee) contact of record in the FCC’s authorization system, or authorized officers or employee of the applicant (grantee).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1C57" w14:textId="77777777" w:rsidR="00CF7377" w:rsidRDefault="00CF7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DF36" w14:textId="77777777" w:rsidR="00FD5240" w:rsidRPr="00331B3C" w:rsidRDefault="00FD5240" w:rsidP="003418EC">
    <w:pPr>
      <w:pStyle w:val="Header"/>
      <w:jc w:val="center"/>
      <w:rPr>
        <w:sz w:val="22"/>
        <w:szCs w:val="22"/>
      </w:rPr>
    </w:pPr>
    <w:r w:rsidRPr="00331B3C">
      <w:rPr>
        <w:rFonts w:eastAsia="Batang" w:cs="Arial"/>
        <w:b/>
        <w:bCs/>
        <w:spacing w:val="0"/>
        <w:sz w:val="22"/>
        <w:szCs w:val="22"/>
        <w:lang w:eastAsia="ko-KR"/>
      </w:rPr>
      <w:t xml:space="preserve">NOTE:  </w:t>
    </w:r>
    <w:r>
      <w:rPr>
        <w:rFonts w:eastAsia="Batang" w:cs="Arial"/>
        <w:b/>
        <w:bCs/>
        <w:spacing w:val="0"/>
        <w:sz w:val="22"/>
        <w:szCs w:val="22"/>
        <w:lang w:eastAsia="ko-KR"/>
      </w:rPr>
      <w:t xml:space="preserve">Must </w:t>
    </w:r>
    <w:r w:rsidRPr="00331B3C">
      <w:rPr>
        <w:rFonts w:eastAsia="Batang" w:cs="Arial"/>
        <w:b/>
        <w:bCs/>
        <w:spacing w:val="0"/>
        <w:sz w:val="22"/>
        <w:szCs w:val="22"/>
        <w:lang w:eastAsia="ko-KR"/>
      </w:rPr>
      <w:t>Use Appropriate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2746" w14:textId="77777777" w:rsidR="00CF7377" w:rsidRDefault="00CF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7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396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BC8"/>
    <w:rsid w:val="00011563"/>
    <w:rsid w:val="0001643F"/>
    <w:rsid w:val="0003298F"/>
    <w:rsid w:val="00090FBC"/>
    <w:rsid w:val="00092763"/>
    <w:rsid w:val="000C6FC1"/>
    <w:rsid w:val="000E6FF6"/>
    <w:rsid w:val="001002BC"/>
    <w:rsid w:val="00120199"/>
    <w:rsid w:val="0019242D"/>
    <w:rsid w:val="001A6A8E"/>
    <w:rsid w:val="001B131B"/>
    <w:rsid w:val="001D4261"/>
    <w:rsid w:val="001D5E27"/>
    <w:rsid w:val="001D5F27"/>
    <w:rsid w:val="001F512A"/>
    <w:rsid w:val="00200D37"/>
    <w:rsid w:val="00230805"/>
    <w:rsid w:val="00236022"/>
    <w:rsid w:val="002844F9"/>
    <w:rsid w:val="00291007"/>
    <w:rsid w:val="002B7607"/>
    <w:rsid w:val="002D7AE6"/>
    <w:rsid w:val="002E6CBC"/>
    <w:rsid w:val="00331B3C"/>
    <w:rsid w:val="003341BA"/>
    <w:rsid w:val="0033528E"/>
    <w:rsid w:val="003418EC"/>
    <w:rsid w:val="00357BA2"/>
    <w:rsid w:val="00382898"/>
    <w:rsid w:val="00385E75"/>
    <w:rsid w:val="00391CD5"/>
    <w:rsid w:val="0039238E"/>
    <w:rsid w:val="003A2EF0"/>
    <w:rsid w:val="003E02E5"/>
    <w:rsid w:val="004010FB"/>
    <w:rsid w:val="00410B34"/>
    <w:rsid w:val="004575D3"/>
    <w:rsid w:val="00466900"/>
    <w:rsid w:val="00467FD9"/>
    <w:rsid w:val="00470BF9"/>
    <w:rsid w:val="004818A8"/>
    <w:rsid w:val="00490E39"/>
    <w:rsid w:val="00493E83"/>
    <w:rsid w:val="004B6A88"/>
    <w:rsid w:val="004D5389"/>
    <w:rsid w:val="004D59AE"/>
    <w:rsid w:val="004D7386"/>
    <w:rsid w:val="00506B85"/>
    <w:rsid w:val="00511A4B"/>
    <w:rsid w:val="00516F38"/>
    <w:rsid w:val="00591C3F"/>
    <w:rsid w:val="00593018"/>
    <w:rsid w:val="005B0283"/>
    <w:rsid w:val="005B4C02"/>
    <w:rsid w:val="005B69F4"/>
    <w:rsid w:val="005D16EF"/>
    <w:rsid w:val="005D40AA"/>
    <w:rsid w:val="005D4B39"/>
    <w:rsid w:val="005F7AD6"/>
    <w:rsid w:val="00601141"/>
    <w:rsid w:val="00602471"/>
    <w:rsid w:val="00604ACA"/>
    <w:rsid w:val="00627B3F"/>
    <w:rsid w:val="00637458"/>
    <w:rsid w:val="00652777"/>
    <w:rsid w:val="00670686"/>
    <w:rsid w:val="00673333"/>
    <w:rsid w:val="0069740C"/>
    <w:rsid w:val="00697F27"/>
    <w:rsid w:val="006B5435"/>
    <w:rsid w:val="006C66B0"/>
    <w:rsid w:val="006D2AA4"/>
    <w:rsid w:val="006E0E8F"/>
    <w:rsid w:val="006E4672"/>
    <w:rsid w:val="006E777D"/>
    <w:rsid w:val="006F34EB"/>
    <w:rsid w:val="007A1AFC"/>
    <w:rsid w:val="007A683E"/>
    <w:rsid w:val="007C11EE"/>
    <w:rsid w:val="00805614"/>
    <w:rsid w:val="0082154E"/>
    <w:rsid w:val="0085769B"/>
    <w:rsid w:val="00893AB2"/>
    <w:rsid w:val="008D0D8C"/>
    <w:rsid w:val="008D2914"/>
    <w:rsid w:val="008D36E0"/>
    <w:rsid w:val="009020A2"/>
    <w:rsid w:val="009064CA"/>
    <w:rsid w:val="009157F6"/>
    <w:rsid w:val="00917677"/>
    <w:rsid w:val="0097445E"/>
    <w:rsid w:val="00982E40"/>
    <w:rsid w:val="00982EF6"/>
    <w:rsid w:val="009D53A2"/>
    <w:rsid w:val="009E3399"/>
    <w:rsid w:val="009E56FE"/>
    <w:rsid w:val="009F68AB"/>
    <w:rsid w:val="00A02C71"/>
    <w:rsid w:val="00A20392"/>
    <w:rsid w:val="00A3272D"/>
    <w:rsid w:val="00A47477"/>
    <w:rsid w:val="00A550FE"/>
    <w:rsid w:val="00A96B5A"/>
    <w:rsid w:val="00AA0995"/>
    <w:rsid w:val="00AD15F8"/>
    <w:rsid w:val="00AD75EC"/>
    <w:rsid w:val="00AE5BB8"/>
    <w:rsid w:val="00AF184A"/>
    <w:rsid w:val="00AF5ACF"/>
    <w:rsid w:val="00B10782"/>
    <w:rsid w:val="00B23BB1"/>
    <w:rsid w:val="00B341C0"/>
    <w:rsid w:val="00B36079"/>
    <w:rsid w:val="00B40EA9"/>
    <w:rsid w:val="00B7210E"/>
    <w:rsid w:val="00B73825"/>
    <w:rsid w:val="00BA7EA4"/>
    <w:rsid w:val="00BB3C16"/>
    <w:rsid w:val="00BD7F89"/>
    <w:rsid w:val="00BF5C00"/>
    <w:rsid w:val="00C07FB6"/>
    <w:rsid w:val="00C106AF"/>
    <w:rsid w:val="00C413D1"/>
    <w:rsid w:val="00C44D7F"/>
    <w:rsid w:val="00C477D3"/>
    <w:rsid w:val="00C82A7A"/>
    <w:rsid w:val="00CA2CF6"/>
    <w:rsid w:val="00CA34DE"/>
    <w:rsid w:val="00CB520F"/>
    <w:rsid w:val="00CC254E"/>
    <w:rsid w:val="00CC66D5"/>
    <w:rsid w:val="00CC754A"/>
    <w:rsid w:val="00CF7377"/>
    <w:rsid w:val="00D0115E"/>
    <w:rsid w:val="00D023BF"/>
    <w:rsid w:val="00D11A5F"/>
    <w:rsid w:val="00D16830"/>
    <w:rsid w:val="00D403F1"/>
    <w:rsid w:val="00D51830"/>
    <w:rsid w:val="00D54CBF"/>
    <w:rsid w:val="00D644F8"/>
    <w:rsid w:val="00D72CB2"/>
    <w:rsid w:val="00D74151"/>
    <w:rsid w:val="00DA639B"/>
    <w:rsid w:val="00DB1508"/>
    <w:rsid w:val="00DB2E7D"/>
    <w:rsid w:val="00DF1555"/>
    <w:rsid w:val="00DF174D"/>
    <w:rsid w:val="00E073B2"/>
    <w:rsid w:val="00E149A6"/>
    <w:rsid w:val="00E24C18"/>
    <w:rsid w:val="00E35DC5"/>
    <w:rsid w:val="00E52557"/>
    <w:rsid w:val="00E56093"/>
    <w:rsid w:val="00E8262D"/>
    <w:rsid w:val="00E9708B"/>
    <w:rsid w:val="00EC1CFE"/>
    <w:rsid w:val="00F138AF"/>
    <w:rsid w:val="00F23965"/>
    <w:rsid w:val="00F80BC8"/>
    <w:rsid w:val="00F87B33"/>
    <w:rsid w:val="00FA7A90"/>
    <w:rsid w:val="00FD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018923"/>
  <w14:defaultImageDpi w14:val="0"/>
  <w15:docId w15:val="{DD7EA4BD-B93F-4452-B198-C335A0AF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C8"/>
    <w:pPr>
      <w:jc w:val="both"/>
    </w:pPr>
    <w:rPr>
      <w:rFonts w:ascii="Arial"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uiPriority w:val="99"/>
    <w:rsid w:val="00F80BC8"/>
    <w:pPr>
      <w:keepLines/>
      <w:spacing w:line="220" w:lineRule="atLeast"/>
      <w:ind w:left="360" w:hanging="360"/>
    </w:pPr>
  </w:style>
  <w:style w:type="paragraph" w:customStyle="1" w:styleId="Enclosure">
    <w:name w:val="Enclosure"/>
    <w:basedOn w:val="Normal"/>
    <w:next w:val="CcList"/>
    <w:uiPriority w:val="99"/>
    <w:rsid w:val="00F80BC8"/>
    <w:pPr>
      <w:keepNext/>
      <w:keepLines/>
      <w:spacing w:after="220" w:line="220" w:lineRule="atLeast"/>
    </w:pPr>
  </w:style>
  <w:style w:type="paragraph" w:customStyle="1" w:styleId="ReferenceInitials">
    <w:name w:val="Reference Initials"/>
    <w:basedOn w:val="Normal"/>
    <w:next w:val="Enclosure"/>
    <w:uiPriority w:val="99"/>
    <w:rsid w:val="00F80BC8"/>
    <w:pPr>
      <w:keepNext/>
      <w:keepLines/>
      <w:spacing w:before="220" w:line="220" w:lineRule="atLeast"/>
    </w:pPr>
  </w:style>
  <w:style w:type="paragraph" w:styleId="Header">
    <w:name w:val="header"/>
    <w:basedOn w:val="Normal"/>
    <w:link w:val="HeaderChar"/>
    <w:uiPriority w:val="99"/>
    <w:rsid w:val="00F80BC8"/>
    <w:pPr>
      <w:tabs>
        <w:tab w:val="center" w:pos="4320"/>
        <w:tab w:val="right" w:pos="8640"/>
      </w:tabs>
    </w:pPr>
  </w:style>
  <w:style w:type="character" w:customStyle="1" w:styleId="HeaderChar">
    <w:name w:val="Header Char"/>
    <w:link w:val="Header"/>
    <w:uiPriority w:val="99"/>
    <w:semiHidden/>
    <w:locked/>
    <w:rPr>
      <w:rFonts w:ascii="Arial" w:hAnsi="Arial"/>
      <w:spacing w:val="-5"/>
      <w:sz w:val="20"/>
    </w:rPr>
  </w:style>
  <w:style w:type="character" w:styleId="Hyperlink">
    <w:name w:val="Hyperlink"/>
    <w:uiPriority w:val="99"/>
    <w:rsid w:val="00F80BC8"/>
    <w:rPr>
      <w:rFonts w:cs="Times New Roman"/>
      <w:color w:val="0000FF"/>
      <w:u w:val="single"/>
    </w:rPr>
  </w:style>
  <w:style w:type="character" w:styleId="FollowedHyperlink">
    <w:name w:val="FollowedHyperlink"/>
    <w:uiPriority w:val="99"/>
    <w:rsid w:val="00F80BC8"/>
    <w:rPr>
      <w:rFonts w:cs="Times New Roman"/>
      <w:color w:val="800080"/>
      <w:u w:val="single"/>
    </w:rPr>
  </w:style>
  <w:style w:type="paragraph" w:styleId="Footer">
    <w:name w:val="footer"/>
    <w:basedOn w:val="Normal"/>
    <w:link w:val="FooterChar"/>
    <w:uiPriority w:val="99"/>
    <w:rsid w:val="00F80BC8"/>
    <w:pPr>
      <w:tabs>
        <w:tab w:val="center" w:pos="4320"/>
        <w:tab w:val="right" w:pos="8640"/>
      </w:tabs>
    </w:pPr>
  </w:style>
  <w:style w:type="character" w:customStyle="1" w:styleId="FooterChar">
    <w:name w:val="Footer Char"/>
    <w:link w:val="Footer"/>
    <w:uiPriority w:val="99"/>
    <w:semiHidden/>
    <w:locked/>
    <w:rPr>
      <w:rFonts w:ascii="Arial" w:hAnsi="Arial"/>
      <w:spacing w:val="-5"/>
      <w:sz w:val="20"/>
    </w:rPr>
  </w:style>
  <w:style w:type="paragraph" w:styleId="FootnoteText">
    <w:name w:val="footnote text"/>
    <w:basedOn w:val="Normal"/>
    <w:link w:val="FootnoteTextChar"/>
    <w:uiPriority w:val="99"/>
    <w:semiHidden/>
    <w:locked/>
    <w:rsid w:val="00CA34DE"/>
  </w:style>
  <w:style w:type="character" w:customStyle="1" w:styleId="FootnoteTextChar">
    <w:name w:val="Footnote Text Char"/>
    <w:link w:val="FootnoteText"/>
    <w:uiPriority w:val="99"/>
    <w:semiHidden/>
    <w:locked/>
    <w:rsid w:val="00CA34DE"/>
    <w:rPr>
      <w:rFonts w:ascii="Arial" w:hAnsi="Arial"/>
      <w:spacing w:val="-5"/>
      <w:sz w:val="20"/>
    </w:rPr>
  </w:style>
  <w:style w:type="character" w:styleId="FootnoteReference">
    <w:name w:val="footnote reference"/>
    <w:uiPriority w:val="99"/>
    <w:semiHidden/>
    <w:locked/>
    <w:rsid w:val="00CA34DE"/>
    <w:rPr>
      <w:rFonts w:cs="Times New Roman"/>
      <w:vertAlign w:val="superscript"/>
    </w:rPr>
  </w:style>
  <w:style w:type="paragraph" w:styleId="NormalWeb">
    <w:name w:val="Normal (Web)"/>
    <w:basedOn w:val="Normal"/>
    <w:uiPriority w:val="99"/>
    <w:semiHidden/>
    <w:locked/>
    <w:rsid w:val="001A6A8E"/>
    <w:pPr>
      <w:jc w:val="left"/>
    </w:pPr>
    <w:rPr>
      <w:rFonts w:ascii="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0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ACB Inc.</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Johnson</dc:creator>
  <cp:lastModifiedBy>Timothy Johnson</cp:lastModifiedBy>
  <cp:revision>6</cp:revision>
  <dcterms:created xsi:type="dcterms:W3CDTF">2023-09-28T02:25:00Z</dcterms:created>
  <dcterms:modified xsi:type="dcterms:W3CDTF">2025-07-11T03:32:00Z</dcterms:modified>
</cp:coreProperties>
</file>